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Default="008C5B8D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國字注音，每題一分，共四分</w:t>
      </w:r>
    </w:p>
    <w:p w:rsidR="00F057C4" w:rsidRPr="00467FC2" w:rsidRDefault="00D5142C" w:rsidP="00F057C4">
      <w:pPr>
        <w:rPr>
          <w:rFonts w:ascii="標楷體" w:eastAsia="標楷體" w:hAnsi="標楷體"/>
          <w:sz w:val="26"/>
          <w:szCs w:val="26"/>
        </w:rPr>
      </w:pPr>
      <w:r w:rsidRPr="00467FC2">
        <w:rPr>
          <w:rFonts w:ascii="標楷體" w:eastAsia="標楷體" w:hAnsi="標楷體" w:hint="eastAsia"/>
          <w:sz w:val="26"/>
          <w:szCs w:val="26"/>
        </w:rPr>
        <w:t xml:space="preserve">1.軒「ㄓㄨˋ」 </w:t>
      </w:r>
      <w:r w:rsidR="00C42D40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467FC2">
        <w:rPr>
          <w:rFonts w:ascii="標楷體" w:eastAsia="標楷體" w:hAnsi="標楷體" w:hint="eastAsia"/>
          <w:sz w:val="26"/>
          <w:szCs w:val="26"/>
        </w:rPr>
        <w:t xml:space="preserve"> 2.桑「ㄩˊ」晚景  </w:t>
      </w:r>
      <w:r w:rsidR="00C42D40"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467FC2">
        <w:rPr>
          <w:rFonts w:ascii="標楷體" w:eastAsia="標楷體" w:hAnsi="標楷體" w:hint="eastAsia"/>
          <w:sz w:val="26"/>
          <w:szCs w:val="26"/>
        </w:rPr>
        <w:t>3.風乎舞「</w:t>
      </w:r>
      <w:r w:rsidR="00BC1710" w:rsidRPr="00467FC2">
        <w:rPr>
          <w:rFonts w:ascii="標楷體" w:eastAsia="標楷體" w:hAnsi="標楷體" w:hint="eastAsia"/>
          <w:sz w:val="26"/>
          <w:szCs w:val="26"/>
        </w:rPr>
        <w:t>ㄩˊ</w:t>
      </w:r>
      <w:r w:rsidRPr="00467FC2">
        <w:rPr>
          <w:rFonts w:ascii="標楷體" w:eastAsia="標楷體" w:hAnsi="標楷體" w:hint="eastAsia"/>
          <w:sz w:val="26"/>
          <w:szCs w:val="26"/>
        </w:rPr>
        <w:t>」</w:t>
      </w:r>
      <w:r w:rsidR="00467FC2" w:rsidRPr="00467FC2">
        <w:rPr>
          <w:rFonts w:ascii="標楷體" w:eastAsia="標楷體" w:hAnsi="標楷體" w:hint="eastAsia"/>
          <w:sz w:val="26"/>
          <w:szCs w:val="26"/>
        </w:rPr>
        <w:t xml:space="preserve">  </w:t>
      </w:r>
      <w:r w:rsidR="00C42D4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467FC2" w:rsidRPr="00467FC2">
        <w:rPr>
          <w:rFonts w:ascii="標楷體" w:eastAsia="標楷體" w:hAnsi="標楷體" w:hint="eastAsia"/>
          <w:sz w:val="26"/>
          <w:szCs w:val="26"/>
        </w:rPr>
        <w:t>4.冒大不「ㄨㄟˇ」</w:t>
      </w:r>
    </w:p>
    <w:p w:rsidR="00AE1DBF" w:rsidRDefault="00AE1DBF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解釋，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1-6題一分，7-9題</w:t>
      </w:r>
      <w:r w:rsidR="008A4B13" w:rsidRPr="008A4B13">
        <w:rPr>
          <w:rFonts w:ascii="標楷體" w:eastAsia="標楷體" w:hAnsi="標楷體" w:hint="eastAsia"/>
          <w:b/>
          <w:sz w:val="28"/>
          <w:szCs w:val="28"/>
        </w:rPr>
        <w:t>二分，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共十二分</w:t>
      </w:r>
    </w:p>
    <w:p w:rsidR="00642232" w:rsidRPr="000E719D" w:rsidRDefault="00866A14" w:rsidP="000E719D">
      <w:pPr>
        <w:spacing w:line="480" w:lineRule="auto"/>
        <w:rPr>
          <w:rFonts w:ascii="標楷體" w:eastAsia="標楷體" w:hAnsi="標楷體"/>
          <w:sz w:val="26"/>
          <w:szCs w:val="26"/>
        </w:rPr>
      </w:pPr>
      <w:r w:rsidRPr="000E719D">
        <w:rPr>
          <w:rFonts w:ascii="標楷體" w:eastAsia="標楷體" w:hAnsi="標楷體" w:hint="eastAsia"/>
          <w:sz w:val="26"/>
          <w:szCs w:val="26"/>
        </w:rPr>
        <w:t>1.「其」皆出於此乎 　  2.君子「不齒」　　3.知「方」　　4.</w:t>
      </w:r>
      <w:r w:rsidR="00642232" w:rsidRPr="000E719D">
        <w:rPr>
          <w:rFonts w:ascii="標楷體" w:eastAsia="標楷體" w:hAnsi="標楷體" w:hint="eastAsia"/>
          <w:sz w:val="26"/>
          <w:szCs w:val="26"/>
        </w:rPr>
        <w:t xml:space="preserve">漫溯　　</w:t>
      </w:r>
      <w:r w:rsidRPr="000E719D">
        <w:rPr>
          <w:rFonts w:ascii="標楷體" w:eastAsia="標楷體" w:hAnsi="標楷體" w:hint="eastAsia"/>
          <w:sz w:val="26"/>
          <w:szCs w:val="26"/>
        </w:rPr>
        <w:t>5.</w:t>
      </w:r>
      <w:r w:rsidR="00642232" w:rsidRPr="000E719D">
        <w:rPr>
          <w:rFonts w:ascii="標楷體" w:eastAsia="標楷體" w:hAnsi="標楷體" w:hint="eastAsia"/>
          <w:sz w:val="26"/>
          <w:szCs w:val="26"/>
        </w:rPr>
        <w:t xml:space="preserve">因起「徬徨」　　</w:t>
      </w:r>
      <w:r w:rsidRPr="000E719D">
        <w:rPr>
          <w:rFonts w:ascii="標楷體" w:eastAsia="標楷體" w:hAnsi="標楷體" w:hint="eastAsia"/>
          <w:sz w:val="26"/>
          <w:szCs w:val="26"/>
        </w:rPr>
        <w:t>6.</w:t>
      </w:r>
      <w:r w:rsidR="00642232" w:rsidRPr="000E719D">
        <w:rPr>
          <w:rFonts w:ascii="標楷體" w:eastAsia="標楷體" w:hAnsi="標楷體" w:hint="eastAsia"/>
          <w:sz w:val="26"/>
          <w:szCs w:val="26"/>
        </w:rPr>
        <w:t xml:space="preserve">鎩其翮　　</w:t>
      </w:r>
    </w:p>
    <w:p w:rsidR="00F057C4" w:rsidRPr="000E719D" w:rsidRDefault="00866A14" w:rsidP="000E719D">
      <w:pPr>
        <w:spacing w:line="480" w:lineRule="auto"/>
        <w:rPr>
          <w:rFonts w:ascii="標楷體" w:eastAsia="標楷體" w:hAnsi="標楷體"/>
          <w:sz w:val="26"/>
          <w:szCs w:val="26"/>
        </w:rPr>
      </w:pPr>
      <w:r w:rsidRPr="000E719D">
        <w:rPr>
          <w:rFonts w:ascii="標楷體" w:eastAsia="標楷體" w:hAnsi="標楷體" w:hint="eastAsia"/>
          <w:sz w:val="26"/>
          <w:szCs w:val="26"/>
        </w:rPr>
        <w:t>7.術業有專攻　　　8.則何以哉　　9.</w:t>
      </w:r>
      <w:r w:rsidR="00417D28" w:rsidRPr="000E719D">
        <w:rPr>
          <w:rFonts w:ascii="標楷體" w:eastAsia="標楷體" w:hAnsi="標楷體" w:hint="eastAsia"/>
          <w:sz w:val="26"/>
          <w:szCs w:val="26"/>
        </w:rPr>
        <w:t>唯求則非邦也與</w:t>
      </w:r>
    </w:p>
    <w:p w:rsidR="008A4B13" w:rsidRDefault="008A4B13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單選題，每題二分，共四十分</w:t>
      </w:r>
    </w:p>
    <w:p w:rsidR="00F057C4" w:rsidRPr="009F0BA8" w:rsidRDefault="0030512B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下列各組注音</w:t>
      </w:r>
      <w:r w:rsidRPr="0030512B">
        <w:rPr>
          <w:rFonts w:ascii="標楷體" w:eastAsia="標楷體" w:hAnsi="標楷體" w:hint="eastAsia"/>
          <w:szCs w:val="24"/>
          <w:u w:val="double"/>
        </w:rPr>
        <w:t>完全不同</w:t>
      </w:r>
      <w:r>
        <w:rPr>
          <w:rFonts w:ascii="標楷體" w:eastAsia="標楷體" w:hAnsi="標楷體" w:hint="eastAsia"/>
          <w:szCs w:val="24"/>
        </w:rPr>
        <w:t>者為？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5D35BF">
        <w:rPr>
          <w:rFonts w:ascii="標楷體" w:eastAsia="標楷體" w:hAnsi="標楷體" w:hint="eastAsia"/>
          <w:szCs w:val="24"/>
        </w:rPr>
        <w:t>「</w:t>
      </w:r>
      <w:r w:rsidR="000B0CCF">
        <w:rPr>
          <w:rFonts w:ascii="標楷體" w:eastAsia="標楷體" w:hAnsi="標楷體" w:hint="eastAsia"/>
          <w:szCs w:val="24"/>
        </w:rPr>
        <w:t>鄱</w:t>
      </w:r>
      <w:r w:rsidR="005D35BF">
        <w:rPr>
          <w:rFonts w:ascii="標楷體" w:eastAsia="標楷體" w:hAnsi="標楷體" w:hint="eastAsia"/>
          <w:szCs w:val="24"/>
        </w:rPr>
        <w:t>」</w:t>
      </w:r>
      <w:r w:rsidR="000B0CCF">
        <w:rPr>
          <w:rFonts w:ascii="標楷體" w:eastAsia="標楷體" w:hAnsi="標楷體" w:hint="eastAsia"/>
          <w:szCs w:val="24"/>
        </w:rPr>
        <w:t>陽湖</w:t>
      </w:r>
      <w:r w:rsidR="005D35BF">
        <w:rPr>
          <w:rFonts w:ascii="標楷體" w:eastAsia="標楷體" w:hAnsi="標楷體" w:hint="eastAsia"/>
          <w:szCs w:val="24"/>
        </w:rPr>
        <w:t>／「</w:t>
      </w:r>
      <w:r w:rsidR="000B0CCF">
        <w:rPr>
          <w:rFonts w:ascii="標楷體" w:eastAsia="標楷體" w:hAnsi="標楷體" w:hint="eastAsia"/>
          <w:szCs w:val="24"/>
        </w:rPr>
        <w:t>幡</w:t>
      </w:r>
      <w:r w:rsidR="005D35BF">
        <w:rPr>
          <w:rFonts w:ascii="標楷體" w:eastAsia="標楷體" w:hAnsi="標楷體" w:hint="eastAsia"/>
          <w:szCs w:val="24"/>
        </w:rPr>
        <w:t>」</w:t>
      </w:r>
      <w:r w:rsidR="000B0CCF">
        <w:rPr>
          <w:rFonts w:ascii="標楷體" w:eastAsia="標楷體" w:hAnsi="標楷體" w:hint="eastAsia"/>
          <w:szCs w:val="24"/>
        </w:rPr>
        <w:t>然改悟</w:t>
      </w:r>
      <w:r w:rsidR="005D35BF">
        <w:rPr>
          <w:rFonts w:ascii="標楷體" w:eastAsia="標楷體" w:hAnsi="標楷體" w:hint="eastAsia"/>
          <w:szCs w:val="24"/>
        </w:rPr>
        <w:t>／</w:t>
      </w:r>
      <w:r w:rsidR="000B0CCF">
        <w:rPr>
          <w:rFonts w:ascii="標楷體" w:eastAsia="標楷體" w:hAnsi="標楷體" w:hint="eastAsia"/>
          <w:szCs w:val="24"/>
        </w:rPr>
        <w:t>白髮</w:t>
      </w:r>
      <w:r w:rsidR="005D35BF">
        <w:rPr>
          <w:rFonts w:ascii="標楷體" w:eastAsia="標楷體" w:hAnsi="標楷體" w:hint="eastAsia"/>
          <w:szCs w:val="24"/>
        </w:rPr>
        <w:t>「</w:t>
      </w:r>
      <w:r w:rsidR="000B0CCF">
        <w:rPr>
          <w:rFonts w:ascii="標楷體" w:eastAsia="標楷體" w:hAnsi="標楷體" w:hint="eastAsia"/>
          <w:szCs w:val="24"/>
        </w:rPr>
        <w:t>皤</w:t>
      </w:r>
      <w:r w:rsidR="005D35BF">
        <w:rPr>
          <w:rFonts w:ascii="標楷體" w:eastAsia="標楷體" w:hAnsi="標楷體" w:hint="eastAsia"/>
          <w:szCs w:val="24"/>
        </w:rPr>
        <w:t>」</w:t>
      </w:r>
      <w:r w:rsidR="000B0CCF">
        <w:rPr>
          <w:rFonts w:ascii="標楷體" w:eastAsia="標楷體" w:hAnsi="標楷體" w:hint="eastAsia"/>
          <w:szCs w:val="24"/>
        </w:rPr>
        <w:t>皤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9926A7">
        <w:rPr>
          <w:rFonts w:ascii="標楷體" w:eastAsia="標楷體" w:hAnsi="標楷體" w:hint="eastAsia"/>
          <w:szCs w:val="24"/>
        </w:rPr>
        <w:t>關心民</w:t>
      </w:r>
      <w:r w:rsidR="000B0CCF">
        <w:rPr>
          <w:rFonts w:ascii="標楷體" w:eastAsia="標楷體" w:hAnsi="標楷體" w:hint="eastAsia"/>
          <w:szCs w:val="24"/>
        </w:rPr>
        <w:t>「</w:t>
      </w:r>
      <w:r w:rsidR="009926A7">
        <w:rPr>
          <w:rFonts w:ascii="標楷體" w:eastAsia="標楷體" w:hAnsi="標楷體" w:hint="eastAsia"/>
          <w:szCs w:val="24"/>
        </w:rPr>
        <w:t>瘼</w:t>
      </w:r>
      <w:r w:rsidR="000B0CCF">
        <w:rPr>
          <w:rFonts w:ascii="標楷體" w:eastAsia="標楷體" w:hAnsi="標楷體" w:hint="eastAsia"/>
          <w:szCs w:val="24"/>
        </w:rPr>
        <w:t>」／「</w:t>
      </w:r>
      <w:r w:rsidR="009926A7">
        <w:rPr>
          <w:rFonts w:ascii="標楷體" w:eastAsia="標楷體" w:hAnsi="標楷體" w:hint="eastAsia"/>
          <w:szCs w:val="24"/>
        </w:rPr>
        <w:t>驀</w:t>
      </w:r>
      <w:r w:rsidR="000B0CCF">
        <w:rPr>
          <w:rFonts w:ascii="標楷體" w:eastAsia="標楷體" w:hAnsi="標楷體" w:hint="eastAsia"/>
          <w:szCs w:val="24"/>
        </w:rPr>
        <w:t>」</w:t>
      </w:r>
      <w:r w:rsidR="009926A7">
        <w:rPr>
          <w:rFonts w:ascii="標楷體" w:eastAsia="標楷體" w:hAnsi="標楷體" w:hint="eastAsia"/>
          <w:szCs w:val="24"/>
        </w:rPr>
        <w:t>然回首</w:t>
      </w:r>
      <w:r w:rsidR="000B0CCF">
        <w:rPr>
          <w:rFonts w:ascii="標楷體" w:eastAsia="標楷體" w:hAnsi="標楷體" w:hint="eastAsia"/>
          <w:szCs w:val="24"/>
        </w:rPr>
        <w:t>／</w:t>
      </w:r>
      <w:r w:rsidR="00B8474A">
        <w:rPr>
          <w:rFonts w:ascii="標楷體" w:eastAsia="標楷體" w:hAnsi="標楷體" w:hint="eastAsia"/>
          <w:szCs w:val="24"/>
        </w:rPr>
        <w:t>孤獨落</w:t>
      </w:r>
      <w:r w:rsidR="000B0CCF">
        <w:rPr>
          <w:rFonts w:ascii="標楷體" w:eastAsia="標楷體" w:hAnsi="標楷體" w:hint="eastAsia"/>
          <w:szCs w:val="24"/>
        </w:rPr>
        <w:t>「</w:t>
      </w:r>
      <w:r w:rsidR="00B8474A">
        <w:rPr>
          <w:rFonts w:ascii="標楷體" w:eastAsia="標楷體" w:hAnsi="標楷體" w:hint="eastAsia"/>
          <w:szCs w:val="24"/>
        </w:rPr>
        <w:t>寞</w:t>
      </w:r>
      <w:r w:rsidR="000B0CCF">
        <w:rPr>
          <w:rFonts w:ascii="標楷體" w:eastAsia="標楷體" w:hAnsi="標楷體" w:hint="eastAsia"/>
          <w:szCs w:val="24"/>
        </w:rPr>
        <w:t>」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6D6F54">
        <w:rPr>
          <w:rFonts w:ascii="標楷體" w:eastAsia="標楷體" w:hAnsi="標楷體" w:hint="eastAsia"/>
          <w:szCs w:val="24"/>
        </w:rPr>
        <w:t>「</w:t>
      </w:r>
      <w:r w:rsidR="00216195">
        <w:rPr>
          <w:rFonts w:ascii="標楷體" w:eastAsia="標楷體" w:hAnsi="標楷體" w:hint="eastAsia"/>
          <w:szCs w:val="24"/>
        </w:rPr>
        <w:t>搠</w:t>
      </w:r>
      <w:r w:rsidR="006D6F54">
        <w:rPr>
          <w:rFonts w:ascii="標楷體" w:eastAsia="標楷體" w:hAnsi="標楷體" w:hint="eastAsia"/>
          <w:szCs w:val="24"/>
        </w:rPr>
        <w:t>」</w:t>
      </w:r>
      <w:r w:rsidR="00216195">
        <w:rPr>
          <w:rFonts w:ascii="標楷體" w:eastAsia="標楷體" w:hAnsi="標楷體" w:hint="eastAsia"/>
          <w:szCs w:val="24"/>
        </w:rPr>
        <w:t>倒在地</w:t>
      </w:r>
      <w:r w:rsidR="006D6F54">
        <w:rPr>
          <w:rFonts w:ascii="標楷體" w:eastAsia="標楷體" w:hAnsi="標楷體" w:hint="eastAsia"/>
          <w:szCs w:val="24"/>
        </w:rPr>
        <w:t>／「</w:t>
      </w:r>
      <w:r w:rsidR="00216195">
        <w:rPr>
          <w:rFonts w:ascii="標楷體" w:eastAsia="標楷體" w:hAnsi="標楷體" w:hint="eastAsia"/>
          <w:szCs w:val="24"/>
        </w:rPr>
        <w:t>溯</w:t>
      </w:r>
      <w:r w:rsidR="006D6F54">
        <w:rPr>
          <w:rFonts w:ascii="標楷體" w:eastAsia="標楷體" w:hAnsi="標楷體" w:hint="eastAsia"/>
          <w:szCs w:val="24"/>
        </w:rPr>
        <w:t>」</w:t>
      </w:r>
      <w:r w:rsidR="00216195">
        <w:rPr>
          <w:rFonts w:ascii="標楷體" w:eastAsia="標楷體" w:hAnsi="標楷體" w:hint="eastAsia"/>
          <w:szCs w:val="24"/>
        </w:rPr>
        <w:t>溪活動</w:t>
      </w:r>
      <w:r w:rsidR="006D6F54">
        <w:rPr>
          <w:rFonts w:ascii="標楷體" w:eastAsia="標楷體" w:hAnsi="標楷體" w:hint="eastAsia"/>
          <w:szCs w:val="24"/>
        </w:rPr>
        <w:t>／「</w:t>
      </w:r>
      <w:r w:rsidR="00216195">
        <w:rPr>
          <w:rFonts w:ascii="標楷體" w:eastAsia="標楷體" w:hAnsi="標楷體" w:hint="eastAsia"/>
          <w:szCs w:val="24"/>
        </w:rPr>
        <w:t>朔</w:t>
      </w:r>
      <w:r w:rsidR="006D6F54">
        <w:rPr>
          <w:rFonts w:ascii="標楷體" w:eastAsia="標楷體" w:hAnsi="標楷體" w:hint="eastAsia"/>
          <w:szCs w:val="24"/>
        </w:rPr>
        <w:t>」</w:t>
      </w:r>
      <w:r w:rsidR="00216195">
        <w:rPr>
          <w:rFonts w:ascii="標楷體" w:eastAsia="標楷體" w:hAnsi="標楷體" w:hint="eastAsia"/>
          <w:szCs w:val="24"/>
        </w:rPr>
        <w:t>風野大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6D6F54">
        <w:rPr>
          <w:rFonts w:ascii="標楷體" w:eastAsia="標楷體" w:hAnsi="標楷體" w:hint="eastAsia"/>
          <w:szCs w:val="24"/>
        </w:rPr>
        <w:t>「</w:t>
      </w:r>
      <w:r w:rsidR="00DE2098">
        <w:rPr>
          <w:rFonts w:ascii="標楷體" w:eastAsia="標楷體" w:hAnsi="標楷體" w:hint="eastAsia"/>
          <w:szCs w:val="24"/>
        </w:rPr>
        <w:t>遺</w:t>
      </w:r>
      <w:r w:rsidR="006D6F54">
        <w:rPr>
          <w:rFonts w:ascii="標楷體" w:eastAsia="標楷體" w:hAnsi="標楷體" w:hint="eastAsia"/>
          <w:szCs w:val="24"/>
        </w:rPr>
        <w:t>」</w:t>
      </w:r>
      <w:r w:rsidR="00DE2098">
        <w:rPr>
          <w:rFonts w:ascii="標楷體" w:eastAsia="標楷體" w:hAnsi="標楷體" w:hint="eastAsia"/>
          <w:szCs w:val="24"/>
        </w:rPr>
        <w:t>其雙鶴</w:t>
      </w:r>
      <w:r w:rsidR="006D6F54">
        <w:rPr>
          <w:rFonts w:ascii="標楷體" w:eastAsia="標楷體" w:hAnsi="標楷體" w:hint="eastAsia"/>
          <w:szCs w:val="24"/>
        </w:rPr>
        <w:t>／</w:t>
      </w:r>
      <w:r w:rsidR="00DE2098">
        <w:rPr>
          <w:rFonts w:ascii="標楷體" w:eastAsia="標楷體" w:hAnsi="標楷體" w:hint="eastAsia"/>
          <w:szCs w:val="24"/>
        </w:rPr>
        <w:t>大快朵</w:t>
      </w:r>
      <w:r w:rsidR="006D6F54">
        <w:rPr>
          <w:rFonts w:ascii="標楷體" w:eastAsia="標楷體" w:hAnsi="標楷體" w:hint="eastAsia"/>
          <w:szCs w:val="24"/>
        </w:rPr>
        <w:t>「</w:t>
      </w:r>
      <w:r w:rsidR="00DE2098">
        <w:rPr>
          <w:rFonts w:ascii="標楷體" w:eastAsia="標楷體" w:hAnsi="標楷體" w:hint="eastAsia"/>
          <w:szCs w:val="24"/>
        </w:rPr>
        <w:t>頤</w:t>
      </w:r>
      <w:r w:rsidR="006D6F54">
        <w:rPr>
          <w:rFonts w:ascii="標楷體" w:eastAsia="標楷體" w:hAnsi="標楷體" w:hint="eastAsia"/>
          <w:szCs w:val="24"/>
        </w:rPr>
        <w:t>」／</w:t>
      </w:r>
      <w:r w:rsidR="00DE2098">
        <w:rPr>
          <w:rFonts w:ascii="標楷體" w:eastAsia="標楷體" w:hAnsi="標楷體" w:hint="eastAsia"/>
          <w:szCs w:val="24"/>
        </w:rPr>
        <w:t>回</w:t>
      </w:r>
      <w:r w:rsidR="006D6F54">
        <w:rPr>
          <w:rFonts w:ascii="標楷體" w:eastAsia="標楷體" w:hAnsi="標楷體" w:hint="eastAsia"/>
          <w:szCs w:val="24"/>
        </w:rPr>
        <w:t>「</w:t>
      </w:r>
      <w:r w:rsidR="00DE2098">
        <w:rPr>
          <w:rFonts w:ascii="標楷體" w:eastAsia="標楷體" w:hAnsi="標楷體" w:hint="eastAsia"/>
          <w:szCs w:val="24"/>
        </w:rPr>
        <w:t>饋</w:t>
      </w:r>
      <w:r w:rsidR="006D6F54">
        <w:rPr>
          <w:rFonts w:ascii="標楷體" w:eastAsia="標楷體" w:hAnsi="標楷體" w:hint="eastAsia"/>
          <w:szCs w:val="24"/>
        </w:rPr>
        <w:t>」</w:t>
      </w:r>
      <w:r w:rsidR="00DE2098">
        <w:rPr>
          <w:rFonts w:ascii="標楷體" w:eastAsia="標楷體" w:hAnsi="標楷體" w:hint="eastAsia"/>
          <w:szCs w:val="24"/>
        </w:rPr>
        <w:t>鄉里。</w:t>
      </w:r>
    </w:p>
    <w:p w:rsidR="00B67B14" w:rsidRPr="009F0BA8" w:rsidRDefault="006D6F54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下列各組字義，前後相同者為？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943B16">
        <w:rPr>
          <w:rFonts w:ascii="標楷體" w:eastAsia="標楷體" w:hAnsi="標楷體" w:hint="eastAsia"/>
          <w:szCs w:val="24"/>
        </w:rPr>
        <w:t>郯子之徒，其</w:t>
      </w:r>
      <w:r>
        <w:rPr>
          <w:rFonts w:ascii="標楷體" w:eastAsia="標楷體" w:hAnsi="標楷體" w:hint="eastAsia"/>
          <w:szCs w:val="24"/>
        </w:rPr>
        <w:t>「</w:t>
      </w:r>
      <w:r w:rsidR="00943B16">
        <w:rPr>
          <w:rFonts w:ascii="標楷體" w:eastAsia="標楷體" w:hAnsi="標楷體" w:hint="eastAsia"/>
          <w:szCs w:val="24"/>
        </w:rPr>
        <w:t>賢</w:t>
      </w:r>
      <w:r>
        <w:rPr>
          <w:rFonts w:ascii="標楷體" w:eastAsia="標楷體" w:hAnsi="標楷體" w:hint="eastAsia"/>
          <w:szCs w:val="24"/>
        </w:rPr>
        <w:t>」</w:t>
      </w:r>
      <w:r w:rsidR="00943B16">
        <w:rPr>
          <w:rFonts w:ascii="標楷體" w:eastAsia="標楷體" w:hAnsi="標楷體" w:hint="eastAsia"/>
          <w:szCs w:val="24"/>
        </w:rPr>
        <w:t>不及孔子</w:t>
      </w:r>
      <w:r>
        <w:rPr>
          <w:rFonts w:ascii="標楷體" w:eastAsia="標楷體" w:hAnsi="標楷體" w:hint="eastAsia"/>
          <w:szCs w:val="24"/>
        </w:rPr>
        <w:t>／</w:t>
      </w:r>
      <w:r w:rsidR="00943B16">
        <w:rPr>
          <w:rFonts w:ascii="標楷體" w:eastAsia="標楷體" w:hAnsi="標楷體" w:hint="eastAsia"/>
          <w:szCs w:val="24"/>
        </w:rPr>
        <w:t>師不必</w:t>
      </w:r>
      <w:r>
        <w:rPr>
          <w:rFonts w:ascii="標楷體" w:eastAsia="標楷體" w:hAnsi="標楷體" w:hint="eastAsia"/>
          <w:szCs w:val="24"/>
        </w:rPr>
        <w:t>「</w:t>
      </w:r>
      <w:r w:rsidR="00943B16">
        <w:rPr>
          <w:rFonts w:ascii="標楷體" w:eastAsia="標楷體" w:hAnsi="標楷體" w:hint="eastAsia"/>
          <w:szCs w:val="24"/>
        </w:rPr>
        <w:t>賢</w:t>
      </w:r>
      <w:r>
        <w:rPr>
          <w:rFonts w:ascii="標楷體" w:eastAsia="標楷體" w:hAnsi="標楷體" w:hint="eastAsia"/>
          <w:szCs w:val="24"/>
        </w:rPr>
        <w:t>」</w:t>
      </w:r>
      <w:r w:rsidR="00943B16">
        <w:rPr>
          <w:rFonts w:ascii="標楷體" w:eastAsia="標楷體" w:hAnsi="標楷體" w:hint="eastAsia"/>
          <w:szCs w:val="24"/>
        </w:rPr>
        <w:t>於弟子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F26D93">
        <w:rPr>
          <w:rFonts w:ascii="標楷體" w:eastAsia="標楷體" w:hAnsi="標楷體" w:hint="eastAsia"/>
          <w:szCs w:val="24"/>
        </w:rPr>
        <w:t>方六、七十，</w:t>
      </w:r>
      <w:r>
        <w:rPr>
          <w:rFonts w:ascii="標楷體" w:eastAsia="標楷體" w:hAnsi="標楷體" w:hint="eastAsia"/>
          <w:szCs w:val="24"/>
        </w:rPr>
        <w:t>「</w:t>
      </w:r>
      <w:r w:rsidR="00F26D93">
        <w:rPr>
          <w:rFonts w:ascii="標楷體" w:eastAsia="標楷體" w:hAnsi="標楷體" w:hint="eastAsia"/>
          <w:szCs w:val="24"/>
        </w:rPr>
        <w:t>如</w:t>
      </w:r>
      <w:r>
        <w:rPr>
          <w:rFonts w:ascii="標楷體" w:eastAsia="標楷體" w:hAnsi="標楷體" w:hint="eastAsia"/>
          <w:szCs w:val="24"/>
        </w:rPr>
        <w:t>」</w:t>
      </w:r>
      <w:r w:rsidR="00F26D93">
        <w:rPr>
          <w:rFonts w:ascii="標楷體" w:eastAsia="標楷體" w:hAnsi="標楷體" w:hint="eastAsia"/>
          <w:szCs w:val="24"/>
        </w:rPr>
        <w:t>五、六十</w:t>
      </w:r>
      <w:r>
        <w:rPr>
          <w:rFonts w:ascii="標楷體" w:eastAsia="標楷體" w:hAnsi="標楷體" w:hint="eastAsia"/>
          <w:szCs w:val="24"/>
        </w:rPr>
        <w:t>／</w:t>
      </w:r>
      <w:r w:rsidR="00F26D93">
        <w:rPr>
          <w:rFonts w:ascii="標楷體" w:eastAsia="標楷體" w:hAnsi="標楷體" w:hint="eastAsia"/>
          <w:szCs w:val="24"/>
        </w:rPr>
        <w:t>宗廟之事，</w:t>
      </w:r>
      <w:r>
        <w:rPr>
          <w:rFonts w:ascii="標楷體" w:eastAsia="標楷體" w:hAnsi="標楷體" w:hint="eastAsia"/>
          <w:szCs w:val="24"/>
        </w:rPr>
        <w:t>「</w:t>
      </w:r>
      <w:r w:rsidR="00F26D93">
        <w:rPr>
          <w:rFonts w:ascii="標楷體" w:eastAsia="標楷體" w:hAnsi="標楷體" w:hint="eastAsia"/>
          <w:szCs w:val="24"/>
        </w:rPr>
        <w:t>如</w:t>
      </w:r>
      <w:r>
        <w:rPr>
          <w:rFonts w:ascii="標楷體" w:eastAsia="標楷體" w:hAnsi="標楷體" w:hint="eastAsia"/>
          <w:szCs w:val="24"/>
        </w:rPr>
        <w:t>」</w:t>
      </w:r>
      <w:r w:rsidR="00F26D93">
        <w:rPr>
          <w:rFonts w:ascii="標楷體" w:eastAsia="標楷體" w:hAnsi="標楷體" w:hint="eastAsia"/>
          <w:szCs w:val="24"/>
        </w:rPr>
        <w:t>會同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1900F5">
        <w:rPr>
          <w:rFonts w:ascii="標楷體" w:eastAsia="標楷體" w:hAnsi="標楷體" w:hint="eastAsia"/>
          <w:szCs w:val="24"/>
        </w:rPr>
        <w:t>未若柳絮</w:t>
      </w:r>
      <w:r>
        <w:rPr>
          <w:rFonts w:ascii="標楷體" w:eastAsia="標楷體" w:hAnsi="標楷體" w:hint="eastAsia"/>
          <w:szCs w:val="24"/>
        </w:rPr>
        <w:t>「</w:t>
      </w:r>
      <w:r w:rsidR="001900F5">
        <w:rPr>
          <w:rFonts w:ascii="標楷體" w:eastAsia="標楷體" w:hAnsi="標楷體" w:hint="eastAsia"/>
          <w:szCs w:val="24"/>
        </w:rPr>
        <w:t>因</w:t>
      </w:r>
      <w:r>
        <w:rPr>
          <w:rFonts w:ascii="標楷體" w:eastAsia="標楷體" w:hAnsi="標楷體" w:hint="eastAsia"/>
          <w:szCs w:val="24"/>
        </w:rPr>
        <w:t>」</w:t>
      </w:r>
      <w:r w:rsidR="001900F5">
        <w:rPr>
          <w:rFonts w:ascii="標楷體" w:eastAsia="標楷體" w:hAnsi="標楷體" w:hint="eastAsia"/>
          <w:szCs w:val="24"/>
        </w:rPr>
        <w:t>風起</w:t>
      </w:r>
      <w:r>
        <w:rPr>
          <w:rFonts w:ascii="標楷體" w:eastAsia="標楷體" w:hAnsi="標楷體" w:hint="eastAsia"/>
          <w:szCs w:val="24"/>
        </w:rPr>
        <w:t>／「</w:t>
      </w:r>
      <w:r w:rsidR="001900F5">
        <w:rPr>
          <w:rFonts w:ascii="標楷體" w:eastAsia="標楷體" w:hAnsi="標楷體" w:hint="eastAsia"/>
          <w:szCs w:val="24"/>
        </w:rPr>
        <w:t>因</w:t>
      </w:r>
      <w:r>
        <w:rPr>
          <w:rFonts w:ascii="標楷體" w:eastAsia="標楷體" w:hAnsi="標楷體" w:hint="eastAsia"/>
          <w:szCs w:val="24"/>
        </w:rPr>
        <w:t>」</w:t>
      </w:r>
      <w:r w:rsidR="001900F5">
        <w:rPr>
          <w:rFonts w:ascii="標楷體" w:eastAsia="標楷體" w:hAnsi="標楷體" w:hint="eastAsia"/>
          <w:szCs w:val="24"/>
        </w:rPr>
        <w:t>起徬徨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CA555E">
        <w:rPr>
          <w:rFonts w:ascii="標楷體" w:eastAsia="標楷體" w:hAnsi="標楷體" w:hint="eastAsia"/>
          <w:szCs w:val="24"/>
        </w:rPr>
        <w:t>況仁人莊士之遺風餘思，</w:t>
      </w:r>
      <w:r>
        <w:rPr>
          <w:rFonts w:ascii="標楷體" w:eastAsia="標楷體" w:hAnsi="標楷體" w:hint="eastAsia"/>
          <w:szCs w:val="24"/>
        </w:rPr>
        <w:t>「</w:t>
      </w:r>
      <w:r w:rsidR="00CA555E">
        <w:rPr>
          <w:rFonts w:ascii="標楷體" w:eastAsia="標楷體" w:hAnsi="標楷體" w:hint="eastAsia"/>
          <w:szCs w:val="24"/>
        </w:rPr>
        <w:t>被</w:t>
      </w:r>
      <w:r>
        <w:rPr>
          <w:rFonts w:ascii="標楷體" w:eastAsia="標楷體" w:hAnsi="標楷體" w:hint="eastAsia"/>
          <w:szCs w:val="24"/>
        </w:rPr>
        <w:t>」</w:t>
      </w:r>
      <w:r w:rsidR="00CA555E">
        <w:rPr>
          <w:rFonts w:ascii="標楷體" w:eastAsia="標楷體" w:hAnsi="標楷體" w:hint="eastAsia"/>
          <w:szCs w:val="24"/>
        </w:rPr>
        <w:t>於來世者如何哉</w:t>
      </w:r>
      <w:r>
        <w:rPr>
          <w:rFonts w:ascii="標楷體" w:eastAsia="標楷體" w:hAnsi="標楷體" w:hint="eastAsia"/>
          <w:szCs w:val="24"/>
        </w:rPr>
        <w:t>／</w:t>
      </w:r>
      <w:r w:rsidR="00CA555E">
        <w:rPr>
          <w:rFonts w:ascii="標楷體" w:eastAsia="標楷體" w:hAnsi="標楷體" w:hint="eastAsia"/>
          <w:szCs w:val="24"/>
        </w:rPr>
        <w:t>微管仲，吾其</w:t>
      </w:r>
      <w:r>
        <w:rPr>
          <w:rFonts w:ascii="標楷體" w:eastAsia="標楷體" w:hAnsi="標楷體" w:hint="eastAsia"/>
          <w:szCs w:val="24"/>
        </w:rPr>
        <w:t>「</w:t>
      </w:r>
      <w:r w:rsidR="00CA555E">
        <w:rPr>
          <w:rFonts w:ascii="標楷體" w:eastAsia="標楷體" w:hAnsi="標楷體" w:hint="eastAsia"/>
          <w:szCs w:val="24"/>
        </w:rPr>
        <w:t>被</w:t>
      </w:r>
      <w:r>
        <w:rPr>
          <w:rFonts w:ascii="標楷體" w:eastAsia="標楷體" w:hAnsi="標楷體" w:hint="eastAsia"/>
          <w:szCs w:val="24"/>
        </w:rPr>
        <w:t>」</w:t>
      </w:r>
      <w:r w:rsidR="00CA555E">
        <w:rPr>
          <w:rFonts w:ascii="標楷體" w:eastAsia="標楷體" w:hAnsi="標楷體" w:hint="eastAsia"/>
          <w:szCs w:val="24"/>
        </w:rPr>
        <w:t>髮左衽矣。</w:t>
      </w:r>
    </w:p>
    <w:p w:rsidR="00CC55FC" w:rsidRPr="00CC55FC" w:rsidRDefault="006D6F54" w:rsidP="00CC55FC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下列成語的使用，何者正確？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AB68DF">
        <w:rPr>
          <w:rFonts w:ascii="標楷體" w:eastAsia="標楷體" w:hAnsi="標楷體" w:hint="eastAsia"/>
          <w:szCs w:val="24"/>
        </w:rPr>
        <w:t>德蕾莎修女的離世，</w:t>
      </w:r>
      <w:r w:rsidR="00CC55FC">
        <w:rPr>
          <w:rFonts w:ascii="標楷體" w:eastAsia="標楷體" w:hAnsi="標楷體" w:hint="eastAsia"/>
          <w:szCs w:val="24"/>
        </w:rPr>
        <w:t>徒留給後</w:t>
      </w:r>
      <w:r w:rsidR="00AB68DF">
        <w:rPr>
          <w:rFonts w:ascii="標楷體" w:eastAsia="標楷體" w:hAnsi="標楷體" w:hint="eastAsia"/>
          <w:szCs w:val="24"/>
        </w:rPr>
        <w:t>人</w:t>
      </w:r>
      <w:r w:rsidR="00D31B6D">
        <w:rPr>
          <w:rFonts w:ascii="標楷體" w:eastAsia="標楷體" w:hAnsi="標楷體" w:hint="eastAsia"/>
          <w:szCs w:val="24"/>
        </w:rPr>
        <w:t>「立雪神傷」</w:t>
      </w:r>
      <w:r w:rsidR="00AB68DF">
        <w:rPr>
          <w:rFonts w:ascii="標楷體" w:eastAsia="標楷體" w:hAnsi="標楷體" w:hint="eastAsia"/>
          <w:szCs w:val="24"/>
        </w:rPr>
        <w:t>之</w:t>
      </w:r>
      <w:r w:rsidR="00CC55FC">
        <w:rPr>
          <w:rFonts w:ascii="標楷體" w:eastAsia="標楷體" w:hAnsi="標楷體" w:hint="eastAsia"/>
          <w:szCs w:val="24"/>
        </w:rPr>
        <w:t>悲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624056">
        <w:rPr>
          <w:rFonts w:ascii="標楷體" w:eastAsia="標楷體" w:hAnsi="標楷體" w:hint="eastAsia"/>
          <w:szCs w:val="24"/>
        </w:rPr>
        <w:t>人要懂得</w:t>
      </w:r>
      <w:r w:rsidR="00B27856">
        <w:rPr>
          <w:rFonts w:ascii="標楷體" w:eastAsia="標楷體" w:hAnsi="標楷體" w:hint="eastAsia"/>
          <w:szCs w:val="24"/>
        </w:rPr>
        <w:t>「用行舍藏」</w:t>
      </w:r>
      <w:r w:rsidR="00624056">
        <w:rPr>
          <w:rFonts w:ascii="標楷體" w:eastAsia="標楷體" w:hAnsi="標楷體" w:hint="eastAsia"/>
          <w:szCs w:val="24"/>
        </w:rPr>
        <w:t>，才不會浪費過多的資源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2104A0">
        <w:rPr>
          <w:rFonts w:ascii="標楷體" w:eastAsia="標楷體" w:hAnsi="標楷體" w:hint="eastAsia"/>
          <w:szCs w:val="24"/>
        </w:rPr>
        <w:t>臺上的舞</w:t>
      </w:r>
      <w:r w:rsidR="003B7D71">
        <w:rPr>
          <w:rFonts w:ascii="標楷體" w:eastAsia="標楷體" w:hAnsi="標楷體" w:hint="eastAsia"/>
          <w:szCs w:val="24"/>
        </w:rPr>
        <w:t>者正以</w:t>
      </w:r>
      <w:r w:rsidR="00C25DFE">
        <w:rPr>
          <w:rFonts w:ascii="標楷體" w:eastAsia="標楷體" w:hAnsi="標楷體" w:hint="eastAsia"/>
          <w:szCs w:val="24"/>
        </w:rPr>
        <w:t>「蒲柳之姿」</w:t>
      </w:r>
      <w:r w:rsidR="003B7D71">
        <w:rPr>
          <w:rFonts w:ascii="標楷體" w:eastAsia="標楷體" w:hAnsi="標楷體" w:hint="eastAsia"/>
          <w:szCs w:val="24"/>
        </w:rPr>
        <w:t>展現苦練多時的成果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6C6249">
        <w:rPr>
          <w:rFonts w:ascii="標楷體" w:eastAsia="標楷體" w:hAnsi="標楷體" w:hint="eastAsia"/>
          <w:szCs w:val="24"/>
        </w:rPr>
        <w:t>初入文壇的</w:t>
      </w:r>
      <w:r w:rsidR="00E54EC4">
        <w:rPr>
          <w:rFonts w:ascii="標楷體" w:eastAsia="標楷體" w:hAnsi="標楷體" w:hint="eastAsia"/>
          <w:szCs w:val="24"/>
        </w:rPr>
        <w:t>女大生</w:t>
      </w:r>
      <w:r w:rsidR="006C6249">
        <w:rPr>
          <w:rFonts w:ascii="標楷體" w:eastAsia="標楷體" w:hAnsi="標楷體" w:hint="eastAsia"/>
          <w:szCs w:val="24"/>
        </w:rPr>
        <w:t>就</w:t>
      </w:r>
      <w:r w:rsidR="00E54EC4">
        <w:rPr>
          <w:rFonts w:ascii="標楷體" w:eastAsia="標楷體" w:hAnsi="標楷體" w:hint="eastAsia"/>
          <w:szCs w:val="24"/>
        </w:rPr>
        <w:t>勇奪</w:t>
      </w:r>
      <w:r w:rsidR="006C6249">
        <w:rPr>
          <w:rFonts w:ascii="標楷體" w:eastAsia="標楷體" w:hAnsi="標楷體" w:hint="eastAsia"/>
          <w:szCs w:val="24"/>
        </w:rPr>
        <w:t>全國文學獎首獎，堪稱</w:t>
      </w:r>
      <w:r w:rsidR="00C25DFE">
        <w:rPr>
          <w:rFonts w:ascii="標楷體" w:eastAsia="標楷體" w:hAnsi="標楷體" w:hint="eastAsia"/>
          <w:szCs w:val="24"/>
        </w:rPr>
        <w:t>「</w:t>
      </w:r>
      <w:r w:rsidR="006C6249">
        <w:rPr>
          <w:rFonts w:ascii="標楷體" w:eastAsia="標楷體" w:hAnsi="標楷體" w:hint="eastAsia"/>
          <w:szCs w:val="24"/>
        </w:rPr>
        <w:t>不櫛進士</w:t>
      </w:r>
      <w:r w:rsidR="00C25DFE">
        <w:rPr>
          <w:rFonts w:ascii="標楷體" w:eastAsia="標楷體" w:hAnsi="標楷體" w:hint="eastAsia"/>
          <w:szCs w:val="24"/>
        </w:rPr>
        <w:t>」</w:t>
      </w:r>
      <w:r w:rsidR="008D594F">
        <w:rPr>
          <w:rFonts w:ascii="標楷體" w:eastAsia="標楷體" w:hAnsi="標楷體" w:hint="eastAsia"/>
          <w:szCs w:val="24"/>
        </w:rPr>
        <w:t>。</w:t>
      </w:r>
    </w:p>
    <w:p w:rsidR="00B67B14" w:rsidRPr="009F0BA8" w:rsidRDefault="00274545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</w:t>
      </w:r>
      <w:r w:rsidR="005072AE">
        <w:rPr>
          <w:rFonts w:ascii="標楷體" w:eastAsia="標楷體" w:hAnsi="標楷體" w:hint="eastAsia"/>
          <w:szCs w:val="24"/>
        </w:rPr>
        <w:t>〈師說〉</w:t>
      </w:r>
      <w:r>
        <w:rPr>
          <w:rFonts w:ascii="標楷體" w:eastAsia="標楷體" w:hAnsi="標楷體" w:hint="eastAsia"/>
          <w:szCs w:val="24"/>
        </w:rPr>
        <w:t>一文的敘述，何者</w:t>
      </w:r>
      <w:r w:rsidRPr="00274545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D26A59">
        <w:rPr>
          <w:rFonts w:ascii="標楷體" w:eastAsia="標楷體" w:hAnsi="標楷體" w:hint="eastAsia"/>
          <w:szCs w:val="24"/>
        </w:rPr>
        <w:t>本文是藉李蟠問學的機會，說明尊師重道及從師學習的必要性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C549F2">
        <w:rPr>
          <w:rFonts w:ascii="標楷體" w:eastAsia="標楷體" w:hAnsi="標楷體" w:hint="eastAsia"/>
          <w:szCs w:val="24"/>
        </w:rPr>
        <w:t>文中有三組對比，分別是：</w:t>
      </w:r>
      <w:r w:rsidR="00E910F8">
        <w:rPr>
          <w:rFonts w:ascii="標楷體" w:eastAsia="標楷體" w:hAnsi="標楷體" w:hint="eastAsia"/>
          <w:szCs w:val="24"/>
        </w:rPr>
        <w:t>「今之眾人」與「古之聖人」的對比／「為子擇師」與「己不從師」的對比／「百工」與「士大夫」旳對比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05761E">
        <w:rPr>
          <w:rFonts w:ascii="標楷體" w:eastAsia="標楷體" w:hAnsi="標楷體" w:hint="eastAsia"/>
          <w:szCs w:val="24"/>
        </w:rPr>
        <w:t>文末稱讚李蟠「不拘於時」，是指李蟠不被當時駢文盛行的風氣所影響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560CA7">
        <w:rPr>
          <w:rFonts w:ascii="標楷體" w:eastAsia="標楷體" w:hAnsi="標楷體" w:hint="eastAsia"/>
          <w:szCs w:val="24"/>
        </w:rPr>
        <w:t>「道之所存，師之所存」是韓愈所強調的擇師標準。</w:t>
      </w:r>
    </w:p>
    <w:p w:rsidR="00B67B14" w:rsidRPr="009F0BA8" w:rsidRDefault="00C821BD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有關〈再別康橋〉的說明，下列何者</w:t>
      </w:r>
      <w:r w:rsidR="006F2CE6" w:rsidRPr="006F2CE6">
        <w:rPr>
          <w:rFonts w:ascii="標楷體" w:eastAsia="標楷體" w:hAnsi="標楷體" w:hint="eastAsia"/>
          <w:szCs w:val="24"/>
        </w:rPr>
        <w:t>正確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6F2CE6">
        <w:rPr>
          <w:rFonts w:ascii="標楷體" w:eastAsia="標楷體" w:hAnsi="標楷體" w:hint="eastAsia"/>
          <w:szCs w:val="24"/>
        </w:rPr>
        <w:t>本詩選自《巴黎鱗爪》，為徐志摩重遊康橋之作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BC6507">
        <w:rPr>
          <w:rFonts w:ascii="標楷體" w:eastAsia="標楷體" w:hAnsi="標楷體" w:hint="eastAsia"/>
          <w:szCs w:val="24"/>
        </w:rPr>
        <w:t>詩中描寫康河從日出到黃昏的美景，表現情景交融的手法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0E5C63">
        <w:rPr>
          <w:rFonts w:ascii="標楷體" w:eastAsia="標楷體" w:hAnsi="標楷體" w:hint="eastAsia"/>
          <w:szCs w:val="24"/>
        </w:rPr>
        <w:t>以「輕輕的我走了」展開，以「悄悄地我走了」結束，使全詩產生迴環複沓的音樂感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0E5C63">
        <w:rPr>
          <w:rFonts w:ascii="標楷體" w:eastAsia="標楷體" w:hAnsi="標楷體" w:hint="eastAsia"/>
          <w:szCs w:val="24"/>
        </w:rPr>
        <w:t>本詩每節四行，偶數句押韻。</w:t>
      </w:r>
    </w:p>
    <w:p w:rsidR="00B67B14" w:rsidRPr="009F0BA8" w:rsidRDefault="001F0FED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有關小說的流變史，下列述敘何者正確？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E536A7">
        <w:rPr>
          <w:rFonts w:ascii="標楷體" w:eastAsia="標楷體" w:hAnsi="標楷體" w:hint="eastAsia"/>
          <w:szCs w:val="24"/>
        </w:rPr>
        <w:t>「小說」一詞始見於《山海經》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E536A7">
        <w:rPr>
          <w:rFonts w:ascii="標楷體" w:eastAsia="標楷體" w:hAnsi="標楷體" w:hint="eastAsia"/>
          <w:szCs w:val="24"/>
        </w:rPr>
        <w:t>章回小說收錄於《四庫全書》的子部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C52B7D">
        <w:rPr>
          <w:rFonts w:ascii="標楷體" w:eastAsia="標楷體" w:hAnsi="標楷體" w:hint="eastAsia"/>
          <w:szCs w:val="24"/>
        </w:rPr>
        <w:t>唐傳奇是有結構的短篇白話小說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C52B7D">
        <w:rPr>
          <w:rFonts w:ascii="標楷體" w:eastAsia="標楷體" w:hAnsi="標楷體" w:hint="eastAsia"/>
          <w:szCs w:val="24"/>
        </w:rPr>
        <w:t>《水滸傳》同時出現於「四大奇書」和「六才子書」中。</w:t>
      </w:r>
    </w:p>
    <w:p w:rsidR="00B67B14" w:rsidRPr="009F0BA8" w:rsidRDefault="00C20415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有關《世說新語》的說明，下列何者</w:t>
      </w:r>
      <w:r w:rsidRPr="00C20415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C830B0">
        <w:rPr>
          <w:rFonts w:ascii="標楷體" w:eastAsia="標楷體" w:hAnsi="標楷體" w:hint="eastAsia"/>
          <w:szCs w:val="24"/>
        </w:rPr>
        <w:t>開說部的先河，也是後世小品文的典範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C830B0">
        <w:rPr>
          <w:rFonts w:ascii="標楷體" w:eastAsia="標楷體" w:hAnsi="標楷體" w:hint="eastAsia"/>
          <w:szCs w:val="24"/>
        </w:rPr>
        <w:t>分為三十六篇，以孔門四科始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C830B0">
        <w:rPr>
          <w:rFonts w:ascii="標楷體" w:eastAsia="標楷體" w:hAnsi="標楷體" w:hint="eastAsia"/>
          <w:szCs w:val="24"/>
        </w:rPr>
        <w:t>〈雪夜訪友〉一文以「興」為文眼，可見魏晉人士的生命情調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E54EC4">
        <w:rPr>
          <w:rFonts w:ascii="標楷體" w:eastAsia="標楷體" w:hAnsi="標楷體" w:hint="eastAsia"/>
          <w:szCs w:val="24"/>
        </w:rPr>
        <w:t>〈詠絮之才〉一文</w:t>
      </w:r>
      <w:r w:rsidR="00CE71E0">
        <w:rPr>
          <w:rFonts w:ascii="標楷體" w:eastAsia="標楷體" w:hAnsi="標楷體" w:hint="eastAsia"/>
          <w:szCs w:val="24"/>
        </w:rPr>
        <w:t>可見謝安對子姪晚輩的悉心教導。</w:t>
      </w:r>
    </w:p>
    <w:p w:rsidR="00B67B14" w:rsidRPr="009F0BA8" w:rsidRDefault="006D177B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有關孔子及弟子志向的表達，下列敘述何者</w:t>
      </w:r>
      <w:r w:rsidRPr="006D177B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A01AD7">
        <w:rPr>
          <w:rFonts w:ascii="標楷體" w:eastAsia="標楷體" w:hAnsi="標楷體" w:hint="eastAsia"/>
          <w:szCs w:val="24"/>
        </w:rPr>
        <w:t>弟子出場的順序，除子路外，都是依孔子點名之順序發言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A01AD7">
        <w:rPr>
          <w:rFonts w:ascii="標楷體" w:eastAsia="標楷體" w:hAnsi="標楷體" w:hint="eastAsia"/>
          <w:szCs w:val="24"/>
        </w:rPr>
        <w:t>孔子最欣賞曾皙，所以「哂之」，因為曾皙的發言呈現了孔子對清平世界的渴望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547833">
        <w:rPr>
          <w:rFonts w:ascii="標楷體" w:eastAsia="標楷體" w:hAnsi="標楷體" w:hint="eastAsia"/>
          <w:szCs w:val="24"/>
        </w:rPr>
        <w:t>就弟子</w:t>
      </w:r>
      <w:r w:rsidR="00A01AD7">
        <w:rPr>
          <w:rFonts w:ascii="標楷體" w:eastAsia="標楷體" w:hAnsi="標楷體" w:hint="eastAsia"/>
          <w:szCs w:val="24"/>
        </w:rPr>
        <w:t>所述的志向而言，子路可當國防部長，冉求可當內政部長，公西華可當外交部長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6004AE">
        <w:rPr>
          <w:rFonts w:ascii="標楷體" w:eastAsia="標楷體" w:hAnsi="標楷體" w:hint="eastAsia"/>
          <w:szCs w:val="24"/>
        </w:rPr>
        <w:t>從對話中可展現孔子對弟子循循善誘的教育方式。</w:t>
      </w:r>
    </w:p>
    <w:p w:rsidR="008A1F28" w:rsidRDefault="008A1F28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請判定下文應歸類於《世說新語》的何篇？</w:t>
      </w:r>
    </w:p>
    <w:p w:rsidR="008A1F28" w:rsidRPr="00A943B1" w:rsidRDefault="007F2F2D" w:rsidP="007F2F2D">
      <w:pPr>
        <w:pStyle w:val="a9"/>
        <w:spacing w:beforeLines="50" w:afterLines="50"/>
        <w:ind w:leftChars="0" w:left="482"/>
        <w:rPr>
          <w:rFonts w:asciiTheme="minorEastAsia" w:eastAsiaTheme="minorEastAsia" w:hAnsiTheme="minorEastAsia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8A1F28" w:rsidRPr="00A943B1">
        <w:rPr>
          <w:rFonts w:asciiTheme="minorEastAsia" w:eastAsiaTheme="minorEastAsia" w:hAnsiTheme="minorEastAsia" w:hint="eastAsia"/>
        </w:rPr>
        <w:t>晉明帝數歲，坐元帝膝上。有人從長安來，元帝問洛下消息，潸然流涕。明帝問何以致泣？具以東渡意告之。因問明帝：「汝意謂長安何如日遠？」答曰：「日遠。不聞人從日邊來，居然可知。」元帝異之。明日集群臣宴會，告以此意，更重問之。乃答曰：「日近。」元帝失色，曰：「爾何故異昨日之言邪？」答曰：「舉目見日，不見長安。」</w:t>
      </w:r>
    </w:p>
    <w:p w:rsidR="00B67B14" w:rsidRPr="009F0BA8" w:rsidRDefault="00341DE3" w:rsidP="008A1F28">
      <w:pPr>
        <w:pStyle w:val="a9"/>
        <w:ind w:leftChars="0"/>
        <w:rPr>
          <w:rFonts w:ascii="標楷體" w:eastAsia="標楷體" w:hAnsi="標楷體"/>
          <w:szCs w:val="24"/>
        </w:rPr>
      </w:pPr>
      <w:r w:rsidRPr="009F0BA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〈言語〉</w:t>
      </w:r>
      <w:r w:rsidRPr="009F0BA8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〈夙慧〉</w:t>
      </w:r>
      <w:r w:rsidRPr="009F0BA8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〈捷悟〉</w:t>
      </w:r>
      <w:r w:rsidRPr="009F0BA8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〈假譎〉。</w:t>
      </w:r>
    </w:p>
    <w:p w:rsidR="00701FA3" w:rsidRDefault="00701FA3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請為下列文句做排序：「故公之精誠，能開衡山之雲……。」</w:t>
      </w:r>
    </w:p>
    <w:p w:rsidR="00701FA3" w:rsidRPr="007F02A5" w:rsidRDefault="00701FA3" w:rsidP="00701FA3">
      <w:pPr>
        <w:pStyle w:val="a9"/>
        <w:ind w:leftChars="0"/>
        <w:rPr>
          <w:rFonts w:asciiTheme="minorEastAsia" w:eastAsiaTheme="minorEastAsia" w:hAnsiTheme="minorEastAsia"/>
          <w:szCs w:val="24"/>
        </w:rPr>
      </w:pPr>
      <w:r w:rsidRPr="007F02A5">
        <w:rPr>
          <w:rFonts w:asciiTheme="minorEastAsia" w:eastAsiaTheme="minorEastAsia" w:hAnsiTheme="minorEastAsia" w:hint="eastAsia"/>
          <w:szCs w:val="24"/>
        </w:rPr>
        <w:t>（甲）能信於南海之民，廟食百世</w:t>
      </w:r>
    </w:p>
    <w:p w:rsidR="00701FA3" w:rsidRPr="007F02A5" w:rsidRDefault="00701FA3" w:rsidP="00701FA3">
      <w:pPr>
        <w:pStyle w:val="a9"/>
        <w:ind w:leftChars="0"/>
        <w:rPr>
          <w:rFonts w:asciiTheme="minorEastAsia" w:eastAsiaTheme="minorEastAsia" w:hAnsiTheme="minorEastAsia"/>
          <w:szCs w:val="24"/>
        </w:rPr>
      </w:pPr>
      <w:r w:rsidRPr="007F02A5">
        <w:rPr>
          <w:rFonts w:asciiTheme="minorEastAsia" w:eastAsiaTheme="minorEastAsia" w:hAnsiTheme="minorEastAsia" w:hint="eastAsia"/>
          <w:szCs w:val="24"/>
        </w:rPr>
        <w:t>（乙）能馴鱷魚之暴</w:t>
      </w:r>
    </w:p>
    <w:p w:rsidR="00701FA3" w:rsidRPr="007F02A5" w:rsidRDefault="00701FA3" w:rsidP="00701FA3">
      <w:pPr>
        <w:pStyle w:val="a9"/>
        <w:ind w:leftChars="0"/>
        <w:rPr>
          <w:rFonts w:asciiTheme="minorEastAsia" w:eastAsiaTheme="minorEastAsia" w:hAnsiTheme="minorEastAsia"/>
          <w:szCs w:val="24"/>
        </w:rPr>
      </w:pPr>
      <w:r w:rsidRPr="007F02A5">
        <w:rPr>
          <w:rFonts w:asciiTheme="minorEastAsia" w:eastAsiaTheme="minorEastAsia" w:hAnsiTheme="minorEastAsia" w:hint="eastAsia"/>
          <w:szCs w:val="24"/>
        </w:rPr>
        <w:t>（丙）而不能回憲宗之惑</w:t>
      </w:r>
    </w:p>
    <w:p w:rsidR="00701FA3" w:rsidRPr="007F02A5" w:rsidRDefault="00701FA3" w:rsidP="00701FA3">
      <w:pPr>
        <w:pStyle w:val="a9"/>
        <w:ind w:leftChars="0"/>
        <w:rPr>
          <w:rFonts w:asciiTheme="minorEastAsia" w:eastAsiaTheme="minorEastAsia" w:hAnsiTheme="minorEastAsia"/>
          <w:szCs w:val="24"/>
        </w:rPr>
      </w:pPr>
      <w:r w:rsidRPr="007F02A5">
        <w:rPr>
          <w:rFonts w:asciiTheme="minorEastAsia" w:eastAsiaTheme="minorEastAsia" w:hAnsiTheme="minorEastAsia" w:hint="eastAsia"/>
          <w:szCs w:val="24"/>
        </w:rPr>
        <w:t>（丁）而不能使其身一日安於朝廷之上</w:t>
      </w:r>
    </w:p>
    <w:p w:rsidR="00701FA3" w:rsidRPr="007F02A5" w:rsidRDefault="00701FA3" w:rsidP="00701FA3">
      <w:pPr>
        <w:pStyle w:val="a9"/>
        <w:ind w:leftChars="0"/>
        <w:rPr>
          <w:rFonts w:asciiTheme="minorEastAsia" w:eastAsiaTheme="minorEastAsia" w:hAnsiTheme="minorEastAsia"/>
          <w:szCs w:val="24"/>
        </w:rPr>
      </w:pPr>
      <w:r w:rsidRPr="007F02A5">
        <w:rPr>
          <w:rFonts w:asciiTheme="minorEastAsia" w:eastAsiaTheme="minorEastAsia" w:hAnsiTheme="minorEastAsia" w:hint="eastAsia"/>
          <w:szCs w:val="24"/>
        </w:rPr>
        <w:t>（戊）而不能弭皇甫镈、李逢吉之謗</w:t>
      </w:r>
    </w:p>
    <w:p w:rsidR="00B67B14" w:rsidRPr="009F0BA8" w:rsidRDefault="00571932" w:rsidP="00701FA3">
      <w:pPr>
        <w:pStyle w:val="a9"/>
        <w:ind w:leftChars="0"/>
        <w:rPr>
          <w:rFonts w:ascii="標楷體" w:eastAsia="標楷體" w:hAnsi="標楷體"/>
          <w:szCs w:val="24"/>
        </w:rPr>
      </w:pPr>
      <w:r w:rsidRPr="009F0BA8">
        <w:rPr>
          <w:rFonts w:ascii="標楷體" w:eastAsia="標楷體" w:hAnsi="標楷體" w:hint="eastAsia"/>
          <w:szCs w:val="24"/>
        </w:rPr>
        <w:lastRenderedPageBreak/>
        <w:t>(A)</w:t>
      </w:r>
      <w:r w:rsidR="007F02A5">
        <w:rPr>
          <w:rFonts w:ascii="標楷體" w:eastAsia="標楷體" w:hAnsi="標楷體" w:hint="eastAsia"/>
          <w:szCs w:val="24"/>
        </w:rPr>
        <w:t>（丙</w:t>
      </w:r>
      <w:r w:rsidR="00701FA3">
        <w:rPr>
          <w:rFonts w:ascii="標楷體" w:eastAsia="標楷體" w:hAnsi="標楷體" w:hint="eastAsia"/>
          <w:szCs w:val="24"/>
        </w:rPr>
        <w:t>）（乙）</w:t>
      </w:r>
      <w:r w:rsidR="007F02A5">
        <w:rPr>
          <w:rFonts w:ascii="標楷體" w:eastAsia="標楷體" w:hAnsi="標楷體" w:hint="eastAsia"/>
          <w:szCs w:val="24"/>
        </w:rPr>
        <w:t>（戊）（甲）（丁）</w:t>
      </w:r>
      <w:r w:rsidRPr="009F0BA8">
        <w:rPr>
          <w:rFonts w:ascii="標楷體" w:eastAsia="標楷體" w:hAnsi="標楷體" w:hint="eastAsia"/>
          <w:szCs w:val="24"/>
        </w:rPr>
        <w:t>(B)</w:t>
      </w:r>
      <w:r w:rsidR="00172AFF">
        <w:rPr>
          <w:rFonts w:ascii="標楷體" w:eastAsia="標楷體" w:hAnsi="標楷體" w:hint="eastAsia"/>
          <w:szCs w:val="24"/>
        </w:rPr>
        <w:t>（乙）（甲）</w:t>
      </w:r>
      <w:r w:rsidR="00C942A3">
        <w:rPr>
          <w:rFonts w:ascii="標楷體" w:eastAsia="標楷體" w:hAnsi="標楷體" w:hint="eastAsia"/>
          <w:szCs w:val="24"/>
        </w:rPr>
        <w:t>（丙）（戊）（丁）</w:t>
      </w:r>
      <w:r w:rsidRPr="009F0BA8">
        <w:rPr>
          <w:rFonts w:ascii="標楷體" w:eastAsia="標楷體" w:hAnsi="標楷體" w:hint="eastAsia"/>
          <w:szCs w:val="24"/>
        </w:rPr>
        <w:t>(C)</w:t>
      </w:r>
      <w:r w:rsidR="00D01FCB">
        <w:rPr>
          <w:rFonts w:ascii="標楷體" w:eastAsia="標楷體" w:hAnsi="標楷體" w:hint="eastAsia"/>
          <w:szCs w:val="24"/>
        </w:rPr>
        <w:t>（戊）（乙）</w:t>
      </w:r>
      <w:r w:rsidR="00C942A3">
        <w:rPr>
          <w:rFonts w:ascii="標楷體" w:eastAsia="標楷體" w:hAnsi="標楷體" w:hint="eastAsia"/>
          <w:szCs w:val="24"/>
        </w:rPr>
        <w:t>（丙）（甲）（丁）</w:t>
      </w:r>
      <w:r w:rsidRPr="009F0BA8">
        <w:rPr>
          <w:rFonts w:ascii="標楷體" w:eastAsia="標楷體" w:hAnsi="標楷體" w:hint="eastAsia"/>
          <w:szCs w:val="24"/>
        </w:rPr>
        <w:t>(D)</w:t>
      </w:r>
      <w:r w:rsidR="00D01FCB">
        <w:rPr>
          <w:rFonts w:ascii="標楷體" w:eastAsia="標楷體" w:hAnsi="標楷體" w:hint="eastAsia"/>
          <w:szCs w:val="24"/>
        </w:rPr>
        <w:t>（丁）（甲）</w:t>
      </w:r>
      <w:r w:rsidR="00C942A3">
        <w:rPr>
          <w:rFonts w:ascii="標楷體" w:eastAsia="標楷體" w:hAnsi="標楷體" w:hint="eastAsia"/>
          <w:szCs w:val="24"/>
        </w:rPr>
        <w:t>（丙）（乙）（戊）。</w:t>
      </w:r>
    </w:p>
    <w:p w:rsidR="00B67B14" w:rsidRPr="009F0BA8" w:rsidRDefault="00DB3A00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</w:t>
      </w:r>
      <w:r w:rsidR="00EC4D8C">
        <w:rPr>
          <w:rFonts w:ascii="標楷體" w:eastAsia="標楷體" w:hAnsi="標楷體" w:hint="eastAsia"/>
          <w:szCs w:val="24"/>
        </w:rPr>
        <w:t>〈墨池記〉的說明，下列何者</w:t>
      </w:r>
      <w:r w:rsidR="00C96B96" w:rsidRPr="00C96B96">
        <w:rPr>
          <w:rFonts w:ascii="標楷體" w:eastAsia="標楷體" w:hAnsi="標楷體" w:hint="eastAsia"/>
          <w:szCs w:val="24"/>
        </w:rPr>
        <w:t>正確</w:t>
      </w:r>
      <w:r w:rsidR="00EC4D8C"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842D45">
        <w:rPr>
          <w:rFonts w:ascii="標楷體" w:eastAsia="標楷體" w:hAnsi="標楷體" w:hint="eastAsia"/>
          <w:szCs w:val="24"/>
        </w:rPr>
        <w:t>是一篇形式特殊的</w:t>
      </w:r>
      <w:r w:rsidR="00211C35">
        <w:rPr>
          <w:rFonts w:ascii="標楷體" w:eastAsia="標楷體" w:hAnsi="標楷體" w:hint="eastAsia"/>
          <w:szCs w:val="24"/>
        </w:rPr>
        <w:t>記</w:t>
      </w:r>
      <w:r w:rsidR="00842D45">
        <w:rPr>
          <w:rFonts w:ascii="標楷體" w:eastAsia="標楷體" w:hAnsi="標楷體" w:hint="eastAsia"/>
          <w:szCs w:val="24"/>
        </w:rPr>
        <w:t>敘文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211C35">
        <w:rPr>
          <w:rFonts w:ascii="標楷體" w:eastAsia="標楷體" w:hAnsi="標楷體" w:hint="eastAsia"/>
          <w:szCs w:val="24"/>
        </w:rPr>
        <w:t>墨池遺蹟，乃</w:t>
      </w:r>
      <w:r w:rsidR="00D41F4D">
        <w:rPr>
          <w:rFonts w:ascii="標楷體" w:eastAsia="標楷體" w:hAnsi="標楷體" w:hint="eastAsia"/>
          <w:szCs w:val="24"/>
        </w:rPr>
        <w:t>州學教授</w:t>
      </w:r>
      <w:r w:rsidR="00317296">
        <w:rPr>
          <w:rFonts w:ascii="標楷體" w:eastAsia="標楷體" w:hAnsi="標楷體" w:hint="eastAsia"/>
          <w:szCs w:val="24"/>
        </w:rPr>
        <w:t>王盛</w:t>
      </w:r>
      <w:r w:rsidR="00211C35">
        <w:rPr>
          <w:rFonts w:ascii="標楷體" w:eastAsia="標楷體" w:hAnsi="標楷體" w:hint="eastAsia"/>
          <w:szCs w:val="24"/>
        </w:rPr>
        <w:t>的書法成就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211C35">
        <w:rPr>
          <w:rFonts w:ascii="標楷體" w:eastAsia="標楷體" w:hAnsi="標楷體" w:hint="eastAsia"/>
          <w:szCs w:val="24"/>
        </w:rPr>
        <w:t>文旨在</w:t>
      </w:r>
      <w:r w:rsidR="0047368C">
        <w:rPr>
          <w:rFonts w:ascii="標楷體" w:eastAsia="標楷體" w:hAnsi="標楷體" w:hint="eastAsia"/>
          <w:szCs w:val="24"/>
        </w:rPr>
        <w:t>勉勵學子</w:t>
      </w:r>
      <w:r w:rsidR="007E152C">
        <w:rPr>
          <w:rFonts w:ascii="標楷體" w:eastAsia="標楷體" w:hAnsi="標楷體" w:hint="eastAsia"/>
          <w:szCs w:val="24"/>
        </w:rPr>
        <w:t>不但</w:t>
      </w:r>
      <w:r w:rsidR="00211C35">
        <w:rPr>
          <w:rFonts w:ascii="標楷體" w:eastAsia="標楷體" w:hAnsi="標楷體" w:hint="eastAsia"/>
          <w:szCs w:val="24"/>
        </w:rPr>
        <w:t>要有一技之長</w:t>
      </w:r>
      <w:r w:rsidR="0047368C">
        <w:rPr>
          <w:rFonts w:ascii="標楷體" w:eastAsia="標楷體" w:hAnsi="標楷體" w:hint="eastAsia"/>
          <w:szCs w:val="24"/>
        </w:rPr>
        <w:t>，更要深造道德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CB2DE2">
        <w:rPr>
          <w:rFonts w:ascii="標楷體" w:eastAsia="標楷體" w:hAnsi="標楷體" w:hint="eastAsia"/>
          <w:szCs w:val="24"/>
        </w:rPr>
        <w:t>本文是曾鞏考試落第的不得志之作。</w:t>
      </w:r>
    </w:p>
    <w:p w:rsidR="00B67B14" w:rsidRPr="009F0BA8" w:rsidRDefault="00571932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下列出自〈墨池記〉的文句說明，何者</w:t>
      </w:r>
      <w:r w:rsidRPr="00D41F4D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Pr="009F0BA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「不可強以仕」：不願勉強他自己做官</w:t>
      </w:r>
      <w:r w:rsidRPr="009F0BA8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「雖一能不以廢」：即使只有一個人能做到，也不能偏廢</w:t>
      </w:r>
      <w:r w:rsidRPr="009F0BA8">
        <w:rPr>
          <w:rFonts w:ascii="標楷體" w:eastAsia="標楷體" w:hAnsi="標楷體" w:hint="eastAsia"/>
          <w:szCs w:val="24"/>
        </w:rPr>
        <w:t>(C)</w:t>
      </w:r>
      <w:r w:rsidR="00EA4E85">
        <w:rPr>
          <w:rFonts w:ascii="標楷體" w:eastAsia="標楷體" w:hAnsi="標楷體" w:hint="eastAsia"/>
          <w:szCs w:val="24"/>
        </w:rPr>
        <w:t>「恐其不章」：擔心這件事隱沒而不為人所知</w:t>
      </w:r>
      <w:r w:rsidRPr="009F0BA8">
        <w:rPr>
          <w:rFonts w:ascii="標楷體" w:eastAsia="標楷體" w:hAnsi="標楷體" w:hint="eastAsia"/>
          <w:szCs w:val="24"/>
        </w:rPr>
        <w:t>(D)</w:t>
      </w:r>
      <w:r w:rsidR="00EA4E85">
        <w:rPr>
          <w:rFonts w:ascii="標楷體" w:eastAsia="標楷體" w:hAnsi="標楷體" w:hint="eastAsia"/>
          <w:szCs w:val="24"/>
        </w:rPr>
        <w:t>「仁人莊士」：指品德高尚，仁厚端莊的正人君子。</w:t>
      </w:r>
    </w:p>
    <w:p w:rsidR="00A3034B" w:rsidRPr="005F5C47" w:rsidRDefault="005532A5" w:rsidP="005F5C47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 w:rsidRPr="00A3034B">
        <w:rPr>
          <w:rFonts w:ascii="標楷體" w:eastAsia="標楷體" w:hAnsi="標楷體" w:hint="eastAsia"/>
          <w:szCs w:val="24"/>
        </w:rPr>
        <w:t>陳義芝〈憑弔一輪落日〉中提到商禽的詩是「人生戲劇的凝縮」，「和生存的世界有密切的關係」，他的「詩中沒有恨」。請依此判斷下列何者</w:t>
      </w:r>
      <w:r w:rsidR="00AF1ACD" w:rsidRPr="00A3034B">
        <w:rPr>
          <w:rFonts w:ascii="標楷體" w:eastAsia="標楷體" w:hAnsi="標楷體" w:hint="eastAsia"/>
          <w:szCs w:val="24"/>
        </w:rPr>
        <w:t>是</w:t>
      </w:r>
      <w:r w:rsidRPr="00A3034B">
        <w:rPr>
          <w:rFonts w:ascii="標楷體" w:eastAsia="標楷體" w:hAnsi="標楷體" w:hint="eastAsia"/>
          <w:szCs w:val="24"/>
        </w:rPr>
        <w:t>商禽的詩作：</w:t>
      </w:r>
      <w:r w:rsidR="00B67B14" w:rsidRPr="00A3034B">
        <w:rPr>
          <w:rFonts w:ascii="標楷體" w:eastAsia="標楷體" w:hAnsi="標楷體" w:hint="eastAsia"/>
          <w:szCs w:val="24"/>
        </w:rPr>
        <w:t>(A)</w:t>
      </w:r>
      <w:r w:rsidR="002B2A53" w:rsidRPr="00A3034B">
        <w:rPr>
          <w:rFonts w:ascii="標楷體" w:eastAsia="標楷體" w:hAnsi="標楷體" w:cs="Helvetica"/>
          <w:szCs w:val="24"/>
          <w:shd w:val="clear" w:color="auto" w:fill="FFFFFF"/>
        </w:rPr>
        <w:t>那個年</w:t>
      </w:r>
      <w:r w:rsidR="002B2A53" w:rsidRPr="00A3034B">
        <w:rPr>
          <w:rFonts w:ascii="標楷體" w:eastAsia="標楷體" w:hAnsi="標楷體" w:cs="Helvetica" w:hint="eastAsia"/>
          <w:szCs w:val="24"/>
          <w:shd w:val="clear" w:color="auto" w:fill="FFFFFF"/>
        </w:rPr>
        <w:t>輕</w:t>
      </w:r>
      <w:r w:rsidR="002B2A53" w:rsidRPr="00A3034B">
        <w:rPr>
          <w:rFonts w:ascii="標楷體" w:eastAsia="標楷體" w:hAnsi="標楷體" w:cs="Helvetica"/>
          <w:szCs w:val="24"/>
          <w:shd w:val="clear" w:color="auto" w:fill="FFFFFF"/>
        </w:rPr>
        <w:t>的獄卒發覺囚犯們每次體格檢查時身長的逐月增加都是在脖子之</w:t>
      </w:r>
      <w:r w:rsidR="002B2A53" w:rsidRPr="00A3034B">
        <w:rPr>
          <w:rFonts w:ascii="標楷體" w:eastAsia="標楷體" w:hAnsi="標楷體" w:cs="Helvetica" w:hint="eastAsia"/>
          <w:szCs w:val="24"/>
          <w:shd w:val="clear" w:color="auto" w:fill="FFFFFF"/>
        </w:rPr>
        <w:t>後</w:t>
      </w:r>
      <w:r w:rsidR="002B2A53" w:rsidRPr="00A3034B">
        <w:rPr>
          <w:rFonts w:ascii="標楷體" w:eastAsia="標楷體" w:hAnsi="標楷體" w:cs="Helvetica"/>
          <w:szCs w:val="24"/>
          <w:shd w:val="clear" w:color="auto" w:fill="FFFFFF"/>
        </w:rPr>
        <w:t>，他報告典獄長說：「長官，窗子太高了！」而他得到的回答卻是：「不，他們瞻望歲月。」</w:t>
      </w:r>
      <w:r w:rsidR="004B5DF5" w:rsidRPr="00A3034B">
        <w:rPr>
          <w:rFonts w:ascii="標楷體" w:eastAsia="標楷體" w:hAnsi="標楷體" w:cs="Helvetica" w:hint="eastAsia"/>
          <w:szCs w:val="24"/>
          <w:shd w:val="clear" w:color="auto" w:fill="FFFFFF"/>
        </w:rPr>
        <w:t>／／</w:t>
      </w:r>
      <w:r w:rsidR="004B5DF5" w:rsidRPr="00A3034B">
        <w:rPr>
          <w:rFonts w:ascii="標楷體" w:eastAsia="標楷體" w:hAnsi="標楷體"/>
          <w:szCs w:val="24"/>
        </w:rPr>
        <w:t>仁慈的青年獄卒，不識歲月的容顏，不知歲月的籍貫，不明歲月的行蹤；乃夜夜往動物園中，到長頸鹿欄下，去逡巡，去守候。</w:t>
      </w:r>
      <w:r w:rsidR="00B67B14" w:rsidRPr="00A3034B">
        <w:rPr>
          <w:rFonts w:ascii="標楷體" w:eastAsia="標楷體" w:hAnsi="標楷體" w:hint="eastAsia"/>
          <w:szCs w:val="24"/>
        </w:rPr>
        <w:t>(B)</w:t>
      </w:r>
      <w:r w:rsidR="007F7912" w:rsidRPr="00A3034B">
        <w:rPr>
          <w:rFonts w:ascii="標楷體" w:eastAsia="標楷體" w:hAnsi="標楷體"/>
          <w:szCs w:val="24"/>
          <w:shd w:val="clear" w:color="auto" w:fill="FFFFFF"/>
        </w:rPr>
        <w:t>紅燈／愛國東路／限速四十公里／黃燈／民族西路／晨六時以後夜九時以前禁止左轉／綠燈／中山北路／禁按喇叭／紅燈／建國南路／施工中請繞道行駛／黃燈／羅斯福路五段／讓／綠燈／民權東路／內環車先行／紅燈／北平路／單行道</w:t>
      </w:r>
      <w:r w:rsidR="00B67B14" w:rsidRPr="00A3034B">
        <w:rPr>
          <w:rFonts w:ascii="標楷體" w:eastAsia="標楷體" w:hAnsi="標楷體" w:hint="eastAsia"/>
          <w:szCs w:val="24"/>
        </w:rPr>
        <w:t>(C)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從前我真傻，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沒得玩耍，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在暗夜裡，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期待著火把。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／／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如今我明白，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5A07F7" w:rsidRPr="00A3034B">
        <w:rPr>
          <w:rFonts w:ascii="標楷體" w:eastAsia="標楷體" w:hAnsi="標楷體"/>
          <w:szCs w:val="24"/>
          <w:shd w:val="clear" w:color="auto" w:fill="FFFFFF"/>
        </w:rPr>
        <w:t>不再期待，</w:t>
      </w:r>
      <w:r w:rsidR="005A07F7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C97AE1" w:rsidRPr="00A3034B">
        <w:rPr>
          <w:rFonts w:ascii="標楷體" w:eastAsia="標楷體" w:hAnsi="標楷體"/>
          <w:szCs w:val="24"/>
          <w:shd w:val="clear" w:color="auto" w:fill="FFFFFF"/>
        </w:rPr>
        <w:t>說一聲幹，</w:t>
      </w:r>
      <w:r w:rsidR="00C97AE1" w:rsidRPr="00A3034B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C97AE1" w:rsidRPr="00A3034B">
        <w:rPr>
          <w:rFonts w:ascii="標楷體" w:eastAsia="標楷體" w:hAnsi="標楷體"/>
          <w:szCs w:val="24"/>
          <w:shd w:val="clear" w:color="auto" w:fill="FFFFFF"/>
        </w:rPr>
        <w:t>劃幾根火柴。</w:t>
      </w:r>
      <w:r w:rsidR="00B67B14" w:rsidRPr="00A3034B">
        <w:rPr>
          <w:rFonts w:ascii="標楷體" w:eastAsia="標楷體" w:hAnsi="標楷體" w:hint="eastAsia"/>
          <w:szCs w:val="24"/>
        </w:rPr>
        <w:t>(D)</w:t>
      </w:r>
      <w:r w:rsidR="00A3034B" w:rsidRPr="00A3034B">
        <w:rPr>
          <w:rFonts w:ascii="標楷體" w:eastAsia="標楷體" w:hAnsi="標楷體" w:cs="新細明體" w:hint="eastAsia"/>
          <w:kern w:val="0"/>
          <w:szCs w:val="24"/>
        </w:rPr>
        <w:t>這世界／害怕明亮的思想／／所有的叫喊／都被堵塞出口／／真理／以相反的形式存在著／／只要一點光滲透進來／一切都會破壞</w:t>
      </w:r>
      <w:r w:rsidR="005F5C4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4E3BD5" w:rsidRPr="004E3BD5" w:rsidRDefault="00107449" w:rsidP="004E3BD5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下列詩句的闡釋，何者</w:t>
      </w:r>
      <w:r w:rsidRPr="00107449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F92866">
        <w:rPr>
          <w:rFonts w:ascii="標楷體" w:eastAsia="標楷體" w:hAnsi="標楷體" w:hint="eastAsia"/>
          <w:szCs w:val="24"/>
        </w:rPr>
        <w:t>「不經意的／那麼輕輕一筆／水墨次第滲開／大好河山為之動容／為之顫慄　為之／暈眩」（洛夫〈水墨微笑〉）是在描摹水墨滲開的樣態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4D4A74">
        <w:rPr>
          <w:rFonts w:ascii="標楷體" w:eastAsia="標楷體" w:hAnsi="標楷體" w:hint="eastAsia"/>
          <w:szCs w:val="24"/>
        </w:rPr>
        <w:t>「什麼是不朽呢／咳嗽藥刮臉刀上月房租如此等等」（瘂弦〈上校〉）反諷昔日為國犧牲的上校如今落得窮愁潦倒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6F122F">
        <w:rPr>
          <w:rFonts w:ascii="標楷體" w:eastAsia="標楷體" w:hAnsi="標楷體" w:hint="eastAsia"/>
          <w:szCs w:val="24"/>
        </w:rPr>
        <w:t>「有客騎驢自長安來／背了一布袋的／駭人的意象／人未至，冰雹般的詩句／已挾冷雨而降」（洛夫〈與李賀共飲〉）</w:t>
      </w:r>
      <w:r w:rsidR="005C522E">
        <w:rPr>
          <w:rFonts w:ascii="標楷體" w:eastAsia="標楷體" w:hAnsi="標楷體" w:hint="eastAsia"/>
          <w:szCs w:val="24"/>
        </w:rPr>
        <w:t>形容李賀懷才不遇、飽嘗人情冷暖的淒涼心情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4E3BD5" w:rsidRPr="004E3BD5">
        <w:rPr>
          <w:rFonts w:ascii="標楷體" w:eastAsia="標楷體" w:hAnsi="標楷體" w:hint="eastAsia"/>
          <w:szCs w:val="24"/>
        </w:rPr>
        <w:t>「</w:t>
      </w:r>
      <w:r w:rsidR="004E3BD5" w:rsidRPr="004E3BD5">
        <w:rPr>
          <w:rFonts w:ascii="標楷體" w:eastAsia="標楷體" w:hAnsi="標楷體"/>
          <w:szCs w:val="24"/>
          <w:shd w:val="clear" w:color="auto" w:fill="FFFFFF"/>
        </w:rPr>
        <w:t>等很久了嗎  你笑著說</w:t>
      </w:r>
      <w:r w:rsidR="004E3BD5" w:rsidRPr="004E3BD5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4E3BD5" w:rsidRPr="004E3BD5">
        <w:rPr>
          <w:rFonts w:ascii="標楷體" w:eastAsia="標楷體" w:hAnsi="標楷體"/>
          <w:szCs w:val="24"/>
          <w:shd w:val="clear" w:color="auto" w:fill="FFFFFF"/>
        </w:rPr>
        <w:t>一點也不  我這樣回答</w:t>
      </w:r>
      <w:r w:rsidR="004E3BD5" w:rsidRPr="004E3BD5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4E3BD5" w:rsidRPr="004E3BD5">
        <w:rPr>
          <w:rFonts w:ascii="標楷體" w:eastAsia="標楷體" w:hAnsi="標楷體"/>
          <w:szCs w:val="24"/>
          <w:shd w:val="clear" w:color="auto" w:fill="FFFFFF"/>
        </w:rPr>
        <w:t>並非騙你只是</w:t>
      </w:r>
      <w:r w:rsidR="004E3BD5" w:rsidRPr="004E3BD5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4E3BD5" w:rsidRPr="004E3BD5">
        <w:rPr>
          <w:rFonts w:ascii="標楷體" w:eastAsia="標楷體" w:hAnsi="標楷體"/>
          <w:szCs w:val="24"/>
          <w:shd w:val="clear" w:color="auto" w:fill="FFFFFF"/>
        </w:rPr>
        <w:t>我不知道該怎麼掩飾</w:t>
      </w:r>
      <w:r w:rsidR="004E3BD5" w:rsidRPr="004E3BD5">
        <w:rPr>
          <w:rFonts w:ascii="標楷體" w:eastAsia="標楷體" w:hAnsi="標楷體" w:hint="eastAsia"/>
          <w:szCs w:val="24"/>
          <w:shd w:val="clear" w:color="auto" w:fill="FFFFFF"/>
        </w:rPr>
        <w:t>／</w:t>
      </w:r>
      <w:r w:rsidR="004E3BD5" w:rsidRPr="004E3BD5">
        <w:rPr>
          <w:rFonts w:ascii="標楷體" w:eastAsia="標楷體" w:hAnsi="標楷體"/>
          <w:szCs w:val="24"/>
          <w:shd w:val="clear" w:color="auto" w:fill="FFFFFF"/>
        </w:rPr>
        <w:t>那些痛苦帶來的劇烈快樂</w:t>
      </w:r>
      <w:r w:rsidR="004E3BD5" w:rsidRPr="004E3BD5">
        <w:rPr>
          <w:rFonts w:ascii="標楷體" w:eastAsia="標楷體" w:hAnsi="標楷體" w:hint="eastAsia"/>
          <w:szCs w:val="24"/>
        </w:rPr>
        <w:t>」</w:t>
      </w:r>
      <w:r w:rsidR="004E3BD5">
        <w:rPr>
          <w:rFonts w:ascii="標楷體" w:eastAsia="標楷體" w:hAnsi="標楷體" w:hint="eastAsia"/>
          <w:szCs w:val="24"/>
        </w:rPr>
        <w:t>（</w:t>
      </w:r>
      <w:r w:rsidR="00AD54D0">
        <w:rPr>
          <w:rFonts w:ascii="標楷體" w:eastAsia="標楷體" w:hAnsi="標楷體" w:hint="eastAsia"/>
          <w:szCs w:val="24"/>
        </w:rPr>
        <w:t>葉青</w:t>
      </w:r>
      <w:r w:rsidR="004E3BD5">
        <w:rPr>
          <w:rFonts w:ascii="標楷體" w:eastAsia="標楷體" w:hAnsi="標楷體" w:hint="eastAsia"/>
          <w:szCs w:val="24"/>
        </w:rPr>
        <w:t>〈</w:t>
      </w:r>
      <w:r w:rsidR="00AD54D0">
        <w:rPr>
          <w:rFonts w:ascii="標楷體" w:eastAsia="標楷體" w:hAnsi="標楷體" w:hint="eastAsia"/>
          <w:szCs w:val="24"/>
        </w:rPr>
        <w:t>漫長等待</w:t>
      </w:r>
      <w:r w:rsidR="004E3BD5">
        <w:rPr>
          <w:rFonts w:ascii="標楷體" w:eastAsia="標楷體" w:hAnsi="標楷體" w:hint="eastAsia"/>
          <w:szCs w:val="24"/>
        </w:rPr>
        <w:t>〉）</w:t>
      </w:r>
      <w:r w:rsidR="006076BF">
        <w:rPr>
          <w:rFonts w:ascii="標楷體" w:eastAsia="標楷體" w:hAnsi="標楷體" w:hint="eastAsia"/>
          <w:szCs w:val="24"/>
        </w:rPr>
        <w:t>寫情侶約會遲到，見面時所產生的特殊情感。</w:t>
      </w:r>
    </w:p>
    <w:p w:rsidR="00B67B14" w:rsidRDefault="00540287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有關下列文句的闡釋，何者</w:t>
      </w:r>
      <w:r w:rsidR="007E0A4A" w:rsidRPr="007E0A4A">
        <w:rPr>
          <w:rFonts w:ascii="標楷體" w:eastAsia="標楷體" w:hAnsi="標楷體" w:hint="eastAsia"/>
          <w:szCs w:val="24"/>
        </w:rPr>
        <w:t>正確</w:t>
      </w:r>
      <w:r>
        <w:rPr>
          <w:rFonts w:ascii="標楷體" w:eastAsia="標楷體" w:hAnsi="標楷體" w:hint="eastAsia"/>
          <w:szCs w:val="24"/>
        </w:rPr>
        <w:t>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7E0A4A">
        <w:rPr>
          <w:rFonts w:ascii="標楷體" w:eastAsia="標楷體" w:hAnsi="標楷體" w:hint="eastAsia"/>
          <w:szCs w:val="24"/>
        </w:rPr>
        <w:t>「易雕宮於穴處，反玉輅於椎輪」（孫過庭〈書譜〉）意指住在華美的宮殿是容易的，能乘坐高貴的馬車反而是難的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7D6B50">
        <w:rPr>
          <w:rFonts w:ascii="標楷體" w:eastAsia="標楷體" w:hAnsi="標楷體" w:hint="eastAsia"/>
          <w:szCs w:val="24"/>
        </w:rPr>
        <w:t>「</w:t>
      </w:r>
      <w:r w:rsidR="00120948">
        <w:rPr>
          <w:rFonts w:ascii="標楷體" w:eastAsia="標楷體" w:hAnsi="標楷體" w:hint="eastAsia"/>
          <w:szCs w:val="24"/>
        </w:rPr>
        <w:t>奴藏去志神先沮，鶴有饑容羽不修</w:t>
      </w:r>
      <w:r w:rsidR="007D6B50">
        <w:rPr>
          <w:rFonts w:ascii="標楷體" w:eastAsia="標楷體" w:hAnsi="標楷體" w:hint="eastAsia"/>
          <w:szCs w:val="24"/>
        </w:rPr>
        <w:t>」</w:t>
      </w:r>
      <w:r w:rsidR="008636DF">
        <w:rPr>
          <w:rFonts w:ascii="標楷體" w:eastAsia="標楷體" w:hAnsi="標楷體" w:hint="eastAsia"/>
          <w:szCs w:val="24"/>
        </w:rPr>
        <w:t>（鄭板橋〈斷句〉）</w:t>
      </w:r>
      <w:r w:rsidR="002A4991">
        <w:rPr>
          <w:rFonts w:ascii="標楷體" w:eastAsia="標楷體" w:hAnsi="標楷體" w:hint="eastAsia"/>
          <w:szCs w:val="24"/>
        </w:rPr>
        <w:t>意指失去目標的人都是因為神志不專注，餓肚子的鶴都是因為得不到主人的照料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CB51AE">
        <w:rPr>
          <w:rFonts w:ascii="標楷體" w:eastAsia="標楷體" w:hAnsi="標楷體" w:hint="eastAsia"/>
          <w:szCs w:val="24"/>
        </w:rPr>
        <w:t>「</w:t>
      </w:r>
      <w:r w:rsidR="00F62B55">
        <w:rPr>
          <w:rFonts w:ascii="標楷體" w:eastAsia="標楷體" w:hAnsi="標楷體" w:hint="eastAsia"/>
          <w:szCs w:val="24"/>
        </w:rPr>
        <w:t>男女</w:t>
      </w:r>
      <w:r w:rsidR="00AC06DA">
        <w:rPr>
          <w:rFonts w:ascii="標楷體" w:eastAsia="標楷體" w:hAnsi="標楷體" w:hint="eastAsia"/>
          <w:szCs w:val="24"/>
        </w:rPr>
        <w:t>裸</w:t>
      </w:r>
      <w:r w:rsidR="00F62B55">
        <w:rPr>
          <w:rFonts w:ascii="標楷體" w:eastAsia="標楷體" w:hAnsi="標楷體" w:hint="eastAsia"/>
          <w:szCs w:val="24"/>
        </w:rPr>
        <w:t>聚，競相告語，並忘其未衣也</w:t>
      </w:r>
      <w:r w:rsidR="00CB51AE">
        <w:rPr>
          <w:rFonts w:ascii="標楷體" w:eastAsia="標楷體" w:hAnsi="標楷體" w:hint="eastAsia"/>
          <w:szCs w:val="24"/>
        </w:rPr>
        <w:t>」</w:t>
      </w:r>
      <w:r w:rsidR="00F62B55">
        <w:rPr>
          <w:rFonts w:ascii="標楷體" w:eastAsia="標楷體" w:hAnsi="標楷體" w:hint="eastAsia"/>
          <w:szCs w:val="24"/>
        </w:rPr>
        <w:t>（蒲松齡〈聊齋誌異．地震〉）意指</w:t>
      </w:r>
      <w:r w:rsidR="00AC06DA">
        <w:rPr>
          <w:rFonts w:ascii="標楷體" w:eastAsia="標楷體" w:hAnsi="標楷體" w:hint="eastAsia"/>
          <w:szCs w:val="24"/>
        </w:rPr>
        <w:t>男女未穿衣服，大叫奔走，搶著要逃離地震現場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D25F7B">
        <w:rPr>
          <w:rFonts w:ascii="標楷體" w:eastAsia="標楷體" w:hAnsi="標楷體" w:hint="eastAsia"/>
          <w:szCs w:val="24"/>
        </w:rPr>
        <w:t>「忽見一緋衣人，駕赤虬，持一版，書若太古篆，或霹靂石文者。」（李商隱〈李賀小傳〉）意指忽然在白天看見一位穿紅衣的人，駕著紅色的虬龍，拿著一塊木板，上面的字像是遠古的篆體字或石鼓文。</w:t>
      </w:r>
    </w:p>
    <w:p w:rsidR="00BB3805" w:rsidRDefault="00BB3805" w:rsidP="002104A0">
      <w:pPr>
        <w:spacing w:beforeLines="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◎閱讀(甲)</w:t>
      </w:r>
    </w:p>
    <w:p w:rsidR="006C7E8A" w:rsidRPr="00141389" w:rsidRDefault="006C7E8A" w:rsidP="00CD66C7">
      <w:pPr>
        <w:spacing w:beforeLines="50" w:afterLines="50"/>
        <w:rPr>
          <w:rFonts w:ascii="新細明體" w:hAnsi="新細明體"/>
        </w:rPr>
      </w:pPr>
      <w:r w:rsidRPr="00141389">
        <w:rPr>
          <w:rFonts w:ascii="新細明體" w:hAnsi="新細明體" w:hint="eastAsia"/>
        </w:rPr>
        <w:t xml:space="preserve">　　</w:t>
      </w:r>
      <w:r w:rsidR="001F4D26" w:rsidRPr="00141389">
        <w:rPr>
          <w:rFonts w:ascii="新細明體" w:hAnsi="新細明體" w:hint="eastAsia"/>
        </w:rPr>
        <w:t>屈原的愛國情結，是（甲）</w:t>
      </w:r>
      <w:r w:rsidR="00BC324E" w:rsidRPr="00141389">
        <w:rPr>
          <w:rFonts w:ascii="新細明體" w:hAnsi="新細明體" w:hint="eastAsia"/>
        </w:rPr>
        <w:t>中極其醒目的內容。在整個春秋戰國時代，如屈原這般眷戀祖國的事例，也都稀罕得緊。大聖大賢如孔子</w:t>
      </w:r>
      <w:r w:rsidR="00CD66C7">
        <w:rPr>
          <w:rFonts w:ascii="新細明體" w:hAnsi="新細明體" w:hint="eastAsia"/>
        </w:rPr>
        <w:t>、</w:t>
      </w:r>
      <w:r w:rsidR="00BC324E" w:rsidRPr="00141389">
        <w:rPr>
          <w:rFonts w:ascii="新細明體" w:hAnsi="新細明體" w:hint="eastAsia"/>
        </w:rPr>
        <w:t>孟子，也都要背井離鄉周遊「</w:t>
      </w:r>
      <w:r w:rsidR="00390B23" w:rsidRPr="00141389">
        <w:rPr>
          <w:rFonts w:ascii="新細明體" w:hAnsi="新細明體" w:hint="eastAsia"/>
        </w:rPr>
        <w:t>外</w:t>
      </w:r>
      <w:r w:rsidR="00BC324E" w:rsidRPr="00141389">
        <w:rPr>
          <w:rFonts w:ascii="新細明體" w:hAnsi="新細明體" w:hint="eastAsia"/>
        </w:rPr>
        <w:t>」</w:t>
      </w:r>
      <w:r w:rsidR="00390B23" w:rsidRPr="00141389">
        <w:rPr>
          <w:rFonts w:ascii="新細明體" w:hAnsi="新細明體" w:hint="eastAsia"/>
        </w:rPr>
        <w:t>國去尋找施政機會，屈原卻偏偏守著父母之邦一往情深一條路走到黑。也正因為如此，他才成為第一個也是唯一個走入傳統民間節日的文學作家。</w:t>
      </w:r>
    </w:p>
    <w:p w:rsidR="00390B23" w:rsidRDefault="00390B23" w:rsidP="002104A0">
      <w:pPr>
        <w:spacing w:afterLines="50"/>
        <w:rPr>
          <w:rFonts w:ascii="新細明體" w:hAnsi="新細明體"/>
        </w:rPr>
      </w:pPr>
      <w:r w:rsidRPr="00141389">
        <w:rPr>
          <w:rFonts w:ascii="新細明體" w:hAnsi="新細明體" w:hint="eastAsia"/>
        </w:rPr>
        <w:t xml:space="preserve">　　</w:t>
      </w:r>
      <w:r w:rsidR="00931E63" w:rsidRPr="00141389">
        <w:rPr>
          <w:rFonts w:ascii="新細明體" w:hAnsi="新細明體" w:hint="eastAsia"/>
        </w:rPr>
        <w:t>孔</w:t>
      </w:r>
      <w:r w:rsidR="00CD66C7">
        <w:rPr>
          <w:rFonts w:ascii="新細明體" w:hAnsi="新細明體" w:hint="eastAsia"/>
        </w:rPr>
        <w:t>、</w:t>
      </w:r>
      <w:r w:rsidR="00931E63" w:rsidRPr="00141389">
        <w:rPr>
          <w:rFonts w:ascii="新細明體" w:hAnsi="新細明體" w:hint="eastAsia"/>
        </w:rPr>
        <w:t>孟只能算作政治理想家，他們身上背的懷中揣的總是原則文本，所以遊說無方。（乙）則是政治實行家，因為可以提供便於操作的政治對策，所以無往不利。屈原既無前者的理論高度，又無後者的實施細則，又缺乏圓滑的手段，又缺少一黨同志，就憑著一腔熱血，終於不免做流放者，卻又終於不免成就文學大事業建立文學大功德，做了第一位（丙）大師。</w:t>
      </w:r>
    </w:p>
    <w:p w:rsidR="00CC5DFF" w:rsidRPr="00CC5DFF" w:rsidRDefault="00CC5DFF" w:rsidP="002104A0">
      <w:pPr>
        <w:spacing w:afterLines="50"/>
        <w:rPr>
          <w:rFonts w:ascii="標楷體" w:eastAsia="標楷體" w:hAnsi="標楷體"/>
          <w:sz w:val="20"/>
        </w:rPr>
      </w:pPr>
      <w:r>
        <w:rPr>
          <w:rFonts w:ascii="新細明體" w:hAnsi="新細明體" w:hint="eastAsia"/>
        </w:rPr>
        <w:t xml:space="preserve">　　　　　　　　　　　　　　　　　　　　　　　　　　　　　　　　　　　　　　　　　</w:t>
      </w:r>
      <w:r w:rsidRPr="00CC5DFF">
        <w:rPr>
          <w:rFonts w:ascii="標楷體" w:eastAsia="標楷體" w:hAnsi="標楷體" w:hint="eastAsia"/>
          <w:sz w:val="20"/>
        </w:rPr>
        <w:t>（節錄自向陽《經典躺著讀》）</w:t>
      </w:r>
    </w:p>
    <w:p w:rsidR="00B67B14" w:rsidRPr="009F0BA8" w:rsidRDefault="001F4D26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請由文意判斷</w:t>
      </w:r>
      <w:r w:rsidR="00FE098E">
        <w:rPr>
          <w:rFonts w:ascii="標楷體" w:eastAsia="標楷體" w:hAnsi="標楷體" w:hint="eastAsia"/>
        </w:rPr>
        <w:t>（甲）／（乙）／（丙）應為：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BA4E74">
        <w:rPr>
          <w:rFonts w:ascii="標楷體" w:eastAsia="標楷體" w:hAnsi="標楷體" w:hint="eastAsia"/>
          <w:szCs w:val="24"/>
        </w:rPr>
        <w:t>楚辭／蘇秦／遊記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BA4E74">
        <w:rPr>
          <w:rFonts w:ascii="標楷體" w:eastAsia="標楷體" w:hAnsi="標楷體" w:hint="eastAsia"/>
          <w:szCs w:val="24"/>
        </w:rPr>
        <w:t>離騷／張儀／言情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BA4E74">
        <w:rPr>
          <w:rFonts w:ascii="標楷體" w:eastAsia="標楷體" w:hAnsi="標楷體" w:hint="eastAsia"/>
          <w:szCs w:val="24"/>
        </w:rPr>
        <w:t>詩經／孫臏／政治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BA4E74">
        <w:rPr>
          <w:rFonts w:ascii="標楷體" w:eastAsia="標楷體" w:hAnsi="標楷體" w:hint="eastAsia"/>
          <w:szCs w:val="24"/>
        </w:rPr>
        <w:t>尚書／孟嘗君／</w:t>
      </w:r>
      <w:r w:rsidR="00103996">
        <w:rPr>
          <w:rFonts w:ascii="標楷體" w:eastAsia="標楷體" w:hAnsi="標楷體" w:hint="eastAsia"/>
          <w:szCs w:val="24"/>
        </w:rPr>
        <w:t>諷刺</w:t>
      </w:r>
      <w:r w:rsidR="008A1F28">
        <w:rPr>
          <w:rFonts w:ascii="標楷體" w:eastAsia="標楷體" w:hAnsi="標楷體" w:hint="eastAsia"/>
          <w:szCs w:val="24"/>
        </w:rPr>
        <w:t>。</w:t>
      </w:r>
    </w:p>
    <w:p w:rsidR="00B67B14" w:rsidRDefault="00DC02C6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 w:hint="eastAsia"/>
          <w:szCs w:val="24"/>
        </w:rPr>
      </w:pPr>
      <w:r w:rsidRPr="00B46BA8">
        <w:rPr>
          <w:rFonts w:ascii="標楷體" w:eastAsia="標楷體" w:hAnsi="標楷體" w:hint="eastAsia"/>
          <w:szCs w:val="24"/>
        </w:rPr>
        <w:t>由上文</w:t>
      </w:r>
      <w:r w:rsidR="003156F6" w:rsidRPr="00B46BA8">
        <w:rPr>
          <w:rFonts w:ascii="標楷體" w:eastAsia="標楷體" w:hAnsi="標楷體" w:hint="eastAsia"/>
          <w:szCs w:val="24"/>
        </w:rPr>
        <w:t>描述</w:t>
      </w:r>
      <w:r w:rsidR="00A4654B" w:rsidRPr="00B46BA8">
        <w:rPr>
          <w:rFonts w:ascii="標楷體" w:eastAsia="標楷體" w:hAnsi="標楷體" w:hint="eastAsia"/>
          <w:szCs w:val="24"/>
        </w:rPr>
        <w:t>屈原的</w:t>
      </w:r>
      <w:r w:rsidR="00C51FA6" w:rsidRPr="00B46BA8">
        <w:rPr>
          <w:rFonts w:ascii="標楷體" w:eastAsia="標楷體" w:hAnsi="標楷體" w:hint="eastAsia"/>
          <w:szCs w:val="24"/>
        </w:rPr>
        <w:t>人格</w:t>
      </w:r>
      <w:r w:rsidR="00A4654B" w:rsidRPr="00B46BA8">
        <w:rPr>
          <w:rFonts w:ascii="標楷體" w:eastAsia="標楷體" w:hAnsi="標楷體" w:hint="eastAsia"/>
          <w:szCs w:val="24"/>
        </w:rPr>
        <w:t>特質，請</w:t>
      </w:r>
      <w:r w:rsidR="003156F6" w:rsidRPr="00B46BA8">
        <w:rPr>
          <w:rFonts w:ascii="標楷體" w:eastAsia="標楷體" w:hAnsi="標楷體" w:hint="eastAsia"/>
          <w:szCs w:val="24"/>
        </w:rPr>
        <w:t>判斷下列文句何者</w:t>
      </w:r>
      <w:r w:rsidR="003156F6" w:rsidRPr="00B46BA8">
        <w:rPr>
          <w:rFonts w:ascii="標楷體" w:eastAsia="標楷體" w:hAnsi="標楷體" w:hint="eastAsia"/>
          <w:szCs w:val="24"/>
          <w:u w:val="double"/>
        </w:rPr>
        <w:t>並非</w:t>
      </w:r>
      <w:r w:rsidR="003156F6" w:rsidRPr="00B46BA8">
        <w:rPr>
          <w:rFonts w:ascii="標楷體" w:eastAsia="標楷體" w:hAnsi="標楷體" w:hint="eastAsia"/>
          <w:szCs w:val="24"/>
        </w:rPr>
        <w:t>屈原所言</w:t>
      </w:r>
      <w:r w:rsidRPr="00B46BA8">
        <w:rPr>
          <w:rFonts w:ascii="標楷體" w:eastAsia="標楷體" w:hAnsi="標楷體" w:hint="eastAsia"/>
          <w:szCs w:val="24"/>
        </w:rPr>
        <w:t>？</w:t>
      </w:r>
      <w:r w:rsidR="00B67B14" w:rsidRPr="00B46BA8">
        <w:rPr>
          <w:rFonts w:ascii="標楷體" w:eastAsia="標楷體" w:hAnsi="標楷體" w:hint="eastAsia"/>
          <w:szCs w:val="24"/>
        </w:rPr>
        <w:t>(A)</w:t>
      </w:r>
      <w:r w:rsidR="00170B00" w:rsidRPr="00B46BA8">
        <w:rPr>
          <w:rFonts w:ascii="標楷體" w:eastAsia="標楷體" w:hAnsi="標楷體" w:hint="eastAsia"/>
          <w:szCs w:val="24"/>
        </w:rPr>
        <w:t>「</w:t>
      </w:r>
      <w:hyperlink r:id="rId7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舉世</w:t>
        </w:r>
      </w:hyperlink>
      <w:hyperlink r:id="rId8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皆</w:t>
        </w:r>
      </w:hyperlink>
      <w:hyperlink r:id="rId9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濁</w:t>
        </w:r>
      </w:hyperlink>
      <w:hyperlink r:id="rId10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我</w:t>
        </w:r>
      </w:hyperlink>
      <w:hyperlink r:id="rId11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獨</w:t>
        </w:r>
      </w:hyperlink>
      <w:hyperlink r:id="rId12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清</w:t>
        </w:r>
      </w:hyperlink>
      <w:r w:rsidR="00C51FA6" w:rsidRPr="00B46BA8">
        <w:rPr>
          <w:rFonts w:ascii="標楷體" w:eastAsia="標楷體" w:hAnsi="標楷體" w:hint="eastAsia"/>
          <w:szCs w:val="24"/>
          <w:shd w:val="clear" w:color="auto" w:fill="FFFFFF"/>
        </w:rPr>
        <w:t>，</w:t>
      </w:r>
      <w:hyperlink r:id="rId13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眾人</w:t>
        </w:r>
      </w:hyperlink>
      <w:hyperlink r:id="rId14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皆</w:t>
        </w:r>
      </w:hyperlink>
      <w:hyperlink r:id="rId15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醉</w:t>
        </w:r>
      </w:hyperlink>
      <w:hyperlink r:id="rId16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我</w:t>
        </w:r>
      </w:hyperlink>
      <w:hyperlink r:id="rId17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獨醒</w:t>
        </w:r>
      </w:hyperlink>
      <w:r w:rsidR="00170B00" w:rsidRPr="00B46BA8">
        <w:rPr>
          <w:rFonts w:ascii="標楷體" w:eastAsia="標楷體" w:hAnsi="標楷體" w:hint="eastAsia"/>
          <w:szCs w:val="24"/>
        </w:rPr>
        <w:t>」</w:t>
      </w:r>
      <w:r w:rsidR="00B67B14" w:rsidRPr="00B46BA8">
        <w:rPr>
          <w:rFonts w:ascii="標楷體" w:eastAsia="標楷體" w:hAnsi="標楷體" w:hint="eastAsia"/>
          <w:szCs w:val="24"/>
        </w:rPr>
        <w:t>(B)</w:t>
      </w:r>
      <w:r w:rsidR="00170B00" w:rsidRPr="00B46BA8">
        <w:rPr>
          <w:rFonts w:ascii="標楷體" w:eastAsia="標楷體" w:hAnsi="標楷體" w:hint="eastAsia"/>
          <w:szCs w:val="24"/>
        </w:rPr>
        <w:t>「</w:t>
      </w:r>
      <w:hyperlink r:id="rId18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滄浪</w:t>
        </w:r>
      </w:hyperlink>
      <w:hyperlink r:id="rId19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之</w:t>
        </w:r>
      </w:hyperlink>
      <w:hyperlink r:id="rId20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水</w:t>
        </w:r>
      </w:hyperlink>
      <w:hyperlink r:id="rId21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清</w:t>
        </w:r>
      </w:hyperlink>
      <w:hyperlink r:id="rId22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兮</w:t>
        </w:r>
      </w:hyperlink>
      <w:r w:rsidR="00C51FA6" w:rsidRPr="00B46BA8">
        <w:rPr>
          <w:rFonts w:ascii="標楷體" w:eastAsia="標楷體" w:hAnsi="標楷體" w:hint="eastAsia"/>
          <w:szCs w:val="24"/>
          <w:shd w:val="clear" w:color="auto" w:fill="FFFFFF"/>
        </w:rPr>
        <w:t>，</w:t>
      </w:r>
      <w:hyperlink r:id="rId23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可以</w:t>
        </w:r>
      </w:hyperlink>
      <w:hyperlink r:id="rId24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濯</w:t>
        </w:r>
      </w:hyperlink>
      <w:hyperlink r:id="rId25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吾</w:t>
        </w:r>
      </w:hyperlink>
      <w:hyperlink r:id="rId26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纓</w:t>
        </w:r>
      </w:hyperlink>
      <w:r w:rsidR="00C51FA6" w:rsidRPr="00B46BA8">
        <w:rPr>
          <w:rFonts w:ascii="標楷體" w:eastAsia="標楷體" w:hAnsi="標楷體" w:hint="eastAsia"/>
          <w:szCs w:val="24"/>
          <w:shd w:val="clear" w:color="auto" w:fill="FFFFFF"/>
        </w:rPr>
        <w:t>；</w:t>
      </w:r>
      <w:hyperlink r:id="rId27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滄浪</w:t>
        </w:r>
      </w:hyperlink>
      <w:hyperlink r:id="rId28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之</w:t>
        </w:r>
      </w:hyperlink>
      <w:hyperlink r:id="rId29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水</w:t>
        </w:r>
      </w:hyperlink>
      <w:hyperlink r:id="rId30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濁</w:t>
        </w:r>
      </w:hyperlink>
      <w:hyperlink r:id="rId31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兮</w:t>
        </w:r>
      </w:hyperlink>
      <w:r w:rsidR="00C51FA6" w:rsidRPr="00B46BA8">
        <w:rPr>
          <w:rFonts w:ascii="標楷體" w:eastAsia="標楷體" w:hAnsi="標楷體" w:hint="eastAsia"/>
          <w:szCs w:val="24"/>
          <w:shd w:val="clear" w:color="auto" w:fill="FFFFFF"/>
        </w:rPr>
        <w:t>，</w:t>
      </w:r>
      <w:hyperlink r:id="rId32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可以</w:t>
        </w:r>
      </w:hyperlink>
      <w:hyperlink r:id="rId33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濯</w:t>
        </w:r>
      </w:hyperlink>
      <w:hyperlink r:id="rId34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吾</w:t>
        </w:r>
      </w:hyperlink>
      <w:hyperlink r:id="rId35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足</w:t>
        </w:r>
      </w:hyperlink>
      <w:r w:rsidR="00170B00" w:rsidRPr="00B46BA8">
        <w:rPr>
          <w:rFonts w:ascii="標楷體" w:eastAsia="標楷體" w:hAnsi="標楷體" w:hint="eastAsia"/>
          <w:szCs w:val="24"/>
        </w:rPr>
        <w:t>」</w:t>
      </w:r>
      <w:r w:rsidR="00B67B14" w:rsidRPr="00B46BA8">
        <w:rPr>
          <w:rFonts w:ascii="標楷體" w:eastAsia="標楷體" w:hAnsi="標楷體" w:hint="eastAsia"/>
          <w:szCs w:val="24"/>
        </w:rPr>
        <w:t>(C)</w:t>
      </w:r>
      <w:r w:rsidR="00170B00" w:rsidRPr="00B46BA8">
        <w:rPr>
          <w:rFonts w:ascii="標楷體" w:eastAsia="標楷體" w:hAnsi="標楷體" w:hint="eastAsia"/>
          <w:szCs w:val="24"/>
        </w:rPr>
        <w:t>「</w:t>
      </w:r>
      <w:hyperlink r:id="rId36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安能</w:t>
        </w:r>
      </w:hyperlink>
      <w:hyperlink r:id="rId37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以</w:t>
        </w:r>
      </w:hyperlink>
      <w:hyperlink r:id="rId38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皓皓</w:t>
        </w:r>
      </w:hyperlink>
      <w:hyperlink r:id="rId39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之</w:t>
        </w:r>
      </w:hyperlink>
      <w:hyperlink r:id="rId40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白</w:t>
        </w:r>
      </w:hyperlink>
      <w:r w:rsidR="00C51FA6" w:rsidRPr="00B46BA8">
        <w:rPr>
          <w:rFonts w:ascii="標楷體" w:eastAsia="標楷體" w:hAnsi="標楷體" w:hint="eastAsia"/>
          <w:szCs w:val="24"/>
          <w:shd w:val="clear" w:color="auto" w:fill="FFFFFF"/>
        </w:rPr>
        <w:t>，</w:t>
      </w:r>
      <w:hyperlink r:id="rId41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而</w:t>
        </w:r>
      </w:hyperlink>
      <w:hyperlink r:id="rId42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蒙</w:t>
        </w:r>
      </w:hyperlink>
      <w:hyperlink r:id="rId43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世俗</w:t>
        </w:r>
      </w:hyperlink>
      <w:hyperlink r:id="rId44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之</w:t>
        </w:r>
      </w:hyperlink>
      <w:hyperlink r:id="rId45" w:history="1">
        <w:r w:rsidR="00C51FA6" w:rsidRPr="00B46BA8">
          <w:rPr>
            <w:rStyle w:val="aa"/>
            <w:rFonts w:ascii="標楷體" w:eastAsia="標楷體" w:hAnsi="標楷體" w:hint="eastAsia"/>
            <w:color w:val="auto"/>
            <w:szCs w:val="24"/>
            <w:u w:val="none"/>
            <w:shd w:val="clear" w:color="auto" w:fill="FFFFFF"/>
          </w:rPr>
          <w:t>塵埃</w:t>
        </w:r>
      </w:hyperlink>
      <w:r w:rsidR="00170B00" w:rsidRPr="00B46BA8">
        <w:rPr>
          <w:rFonts w:ascii="標楷體" w:eastAsia="標楷體" w:hAnsi="標楷體" w:hint="eastAsia"/>
          <w:szCs w:val="24"/>
        </w:rPr>
        <w:t>」</w:t>
      </w:r>
      <w:r w:rsidR="00B67B14" w:rsidRPr="00B46BA8">
        <w:rPr>
          <w:rFonts w:ascii="標楷體" w:eastAsia="標楷體" w:hAnsi="標楷體" w:hint="eastAsia"/>
          <w:szCs w:val="24"/>
        </w:rPr>
        <w:t>(D)</w:t>
      </w:r>
      <w:r w:rsidR="00170B00" w:rsidRPr="00B46BA8">
        <w:rPr>
          <w:rFonts w:ascii="標楷體" w:eastAsia="標楷體" w:hAnsi="標楷體" w:hint="eastAsia"/>
          <w:szCs w:val="24"/>
        </w:rPr>
        <w:t>「</w:t>
      </w:r>
      <w:r w:rsidR="008F7F4F" w:rsidRPr="00B46BA8">
        <w:rPr>
          <w:rStyle w:val="ab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亦余心之所善兮</w:t>
      </w:r>
      <w:r w:rsidR="008F7F4F" w:rsidRPr="00B46BA8">
        <w:rPr>
          <w:rFonts w:ascii="標楷體" w:eastAsia="標楷體" w:hAnsi="標楷體" w:cs="Arial"/>
          <w:szCs w:val="24"/>
          <w:shd w:val="clear" w:color="auto" w:fill="FFFFFF"/>
        </w:rPr>
        <w:t>，</w:t>
      </w:r>
      <w:r w:rsidR="008F7F4F" w:rsidRPr="00B46BA8">
        <w:rPr>
          <w:rStyle w:val="ab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雖九死其猶未悔</w:t>
      </w:r>
      <w:r w:rsidR="00170B00" w:rsidRPr="00B46BA8">
        <w:rPr>
          <w:rFonts w:ascii="標楷體" w:eastAsia="標楷體" w:hAnsi="標楷體" w:hint="eastAsia"/>
          <w:szCs w:val="24"/>
        </w:rPr>
        <w:t>」</w:t>
      </w:r>
      <w:r w:rsidR="00B46BA8" w:rsidRPr="00B46BA8">
        <w:rPr>
          <w:rFonts w:ascii="標楷體" w:eastAsia="標楷體" w:hAnsi="標楷體" w:hint="eastAsia"/>
          <w:szCs w:val="24"/>
        </w:rPr>
        <w:t>。</w:t>
      </w:r>
    </w:p>
    <w:p w:rsidR="0088686C" w:rsidRPr="00B46BA8" w:rsidRDefault="0088686C" w:rsidP="0088686C">
      <w:pPr>
        <w:pStyle w:val="a9"/>
        <w:ind w:leftChars="0"/>
        <w:rPr>
          <w:rFonts w:ascii="標楷體" w:eastAsia="標楷體" w:hAnsi="標楷體"/>
          <w:szCs w:val="24"/>
        </w:rPr>
      </w:pPr>
    </w:p>
    <w:p w:rsidR="00FE098E" w:rsidRPr="00BB3805" w:rsidRDefault="00FE098E" w:rsidP="002104A0">
      <w:pPr>
        <w:spacing w:beforeLines="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◎閱讀(乙)</w:t>
      </w:r>
    </w:p>
    <w:p w:rsidR="00FE098E" w:rsidRDefault="00113B56" w:rsidP="0088686C">
      <w:pPr>
        <w:spacing w:beforeLines="50" w:afterLines="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Pr="00113B56">
        <w:rPr>
          <w:rFonts w:asciiTheme="minorEastAsia" w:eastAsiaTheme="minorEastAsia" w:hAnsiTheme="minorEastAsia" w:hint="eastAsia"/>
        </w:rPr>
        <w:t>孔子謂子路曰：「汝何好？」子路曰：「好長劍。」孔子曰：「非此之問也，請以汝之所能，加之以學，</w:t>
      </w:r>
      <w:r w:rsidRPr="00376F53">
        <w:rPr>
          <w:rFonts w:asciiTheme="minorEastAsia" w:eastAsiaTheme="minorEastAsia" w:hAnsiTheme="minorEastAsia" w:hint="eastAsia"/>
          <w:bdr w:val="single" w:sz="4" w:space="0" w:color="auto"/>
        </w:rPr>
        <w:t>豈可及哉</w:t>
      </w:r>
      <w:r w:rsidRPr="00113B56">
        <w:rPr>
          <w:rFonts w:asciiTheme="minorEastAsia" w:eastAsiaTheme="minorEastAsia" w:hAnsiTheme="minorEastAsia" w:hint="eastAsia"/>
        </w:rPr>
        <w:t>！</w:t>
      </w:r>
      <w:r w:rsidR="008E4109">
        <w:rPr>
          <w:rFonts w:asciiTheme="minorEastAsia" w:eastAsiaTheme="minorEastAsia" w:hAnsiTheme="minorEastAsia" w:hint="eastAsia"/>
        </w:rPr>
        <w:t>」子路曰：「</w:t>
      </w:r>
      <w:r w:rsidR="008E4109" w:rsidRPr="00376F53">
        <w:rPr>
          <w:rFonts w:asciiTheme="minorEastAsia" w:eastAsiaTheme="minorEastAsia" w:hAnsiTheme="minorEastAsia" w:hint="eastAsia"/>
          <w:bdr w:val="single" w:sz="4" w:space="0" w:color="auto"/>
        </w:rPr>
        <w:t>學亦有益乎</w:t>
      </w:r>
      <w:r w:rsidR="008E4109">
        <w:rPr>
          <w:rFonts w:asciiTheme="minorEastAsia" w:eastAsiaTheme="minorEastAsia" w:hAnsiTheme="minorEastAsia" w:hint="eastAsia"/>
        </w:rPr>
        <w:t>？」孔子曰：「夫人君無諫臣則失政，士無教交</w:t>
      </w:r>
      <w:r w:rsidRPr="00113B56">
        <w:rPr>
          <w:rFonts w:asciiTheme="minorEastAsia" w:eastAsiaTheme="minorEastAsia" w:hAnsiTheme="minorEastAsia" w:hint="eastAsia"/>
        </w:rPr>
        <w:t>則失德。</w:t>
      </w:r>
      <w:r w:rsidRPr="00DC3732">
        <w:rPr>
          <w:rFonts w:asciiTheme="minorEastAsia" w:eastAsiaTheme="minorEastAsia" w:hAnsiTheme="minorEastAsia" w:hint="eastAsia"/>
          <w:bdr w:val="single" w:sz="4" w:space="0" w:color="auto"/>
        </w:rPr>
        <w:t>狂馬不釋其策</w:t>
      </w:r>
      <w:r w:rsidRPr="00113B56">
        <w:rPr>
          <w:rFonts w:asciiTheme="minorEastAsia" w:eastAsiaTheme="minorEastAsia" w:hAnsiTheme="minorEastAsia" w:hint="eastAsia"/>
        </w:rPr>
        <w:t>，操弓不返於檠。木受繩則直，人</w:t>
      </w:r>
      <w:r w:rsidR="00CA480F">
        <w:rPr>
          <w:rFonts w:asciiTheme="minorEastAsia" w:eastAsiaTheme="minorEastAsia" w:hAnsiTheme="minorEastAsia" w:hint="eastAsia"/>
        </w:rPr>
        <w:t>受諫則聖</w:t>
      </w:r>
      <w:r w:rsidRPr="00113B56">
        <w:rPr>
          <w:rFonts w:asciiTheme="minorEastAsia" w:eastAsiaTheme="minorEastAsia" w:hAnsiTheme="minorEastAsia" w:hint="eastAsia"/>
        </w:rPr>
        <w:t>。受學重問，孰不順成。毀仁惡士，</w:t>
      </w:r>
      <w:r w:rsidRPr="00A07946">
        <w:rPr>
          <w:rFonts w:asciiTheme="minorEastAsia" w:eastAsiaTheme="minorEastAsia" w:hAnsiTheme="minorEastAsia" w:hint="eastAsia"/>
          <w:bdr w:val="single" w:sz="4" w:space="0" w:color="auto"/>
        </w:rPr>
        <w:t>且近於刑</w:t>
      </w:r>
      <w:r w:rsidRPr="00113B56">
        <w:rPr>
          <w:rFonts w:asciiTheme="minorEastAsia" w:eastAsiaTheme="minorEastAsia" w:hAnsiTheme="minorEastAsia" w:hint="eastAsia"/>
        </w:rPr>
        <w:t>。君子不可以不學。」子路曰：「南山有竹，弗揉自直，斬而射之，通於犀革，又何學為乎？」孔子曰：「括而羽之，鏃而砥礪之，其入不益深乎？」子路拜曰：「敬受教哉！」</w:t>
      </w:r>
    </w:p>
    <w:p w:rsidR="008F1A3A" w:rsidRPr="00113B56" w:rsidRDefault="008F1A3A" w:rsidP="002104A0">
      <w:pPr>
        <w:spacing w:afterLines="5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　　　</w:t>
      </w:r>
      <w:r w:rsidRPr="00CC5DFF">
        <w:rPr>
          <w:rFonts w:ascii="標楷體" w:eastAsia="標楷體" w:hAnsi="標楷體" w:hint="eastAsia"/>
          <w:sz w:val="20"/>
        </w:rPr>
        <w:t>（節錄自</w:t>
      </w:r>
      <w:r>
        <w:rPr>
          <w:rFonts w:ascii="標楷體" w:eastAsia="標楷體" w:hAnsi="標楷體" w:hint="eastAsia"/>
          <w:sz w:val="20"/>
        </w:rPr>
        <w:t>劉</w:t>
      </w:r>
      <w:r w:rsidRPr="00CC5DFF">
        <w:rPr>
          <w:rFonts w:ascii="標楷體" w:eastAsia="標楷體" w:hAnsi="標楷體" w:hint="eastAsia"/>
          <w:sz w:val="20"/>
        </w:rPr>
        <w:t>向《</w:t>
      </w:r>
      <w:r>
        <w:rPr>
          <w:rFonts w:ascii="標楷體" w:eastAsia="標楷體" w:hAnsi="標楷體" w:hint="eastAsia"/>
          <w:sz w:val="20"/>
        </w:rPr>
        <w:t>說苑</w:t>
      </w:r>
      <w:r w:rsidRPr="00CC5DFF">
        <w:rPr>
          <w:rFonts w:ascii="標楷體" w:eastAsia="標楷體" w:hAnsi="標楷體" w:hint="eastAsia"/>
          <w:sz w:val="20"/>
        </w:rPr>
        <w:t>》）</w:t>
      </w:r>
    </w:p>
    <w:p w:rsidR="00B67B14" w:rsidRPr="00A07946" w:rsidRDefault="001571EC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 w:rsidRPr="00A07946">
        <w:rPr>
          <w:rFonts w:ascii="標楷體" w:eastAsia="標楷體" w:hAnsi="標楷體" w:hint="eastAsia"/>
          <w:szCs w:val="24"/>
        </w:rPr>
        <w:t>有關上文文句的解釋，下列何者</w:t>
      </w:r>
      <w:r w:rsidRPr="00A07946">
        <w:rPr>
          <w:rFonts w:ascii="標楷體" w:eastAsia="標楷體" w:hAnsi="標楷體" w:hint="eastAsia"/>
          <w:szCs w:val="24"/>
          <w:u w:val="double"/>
        </w:rPr>
        <w:t>有誤</w:t>
      </w:r>
      <w:r w:rsidRPr="00A07946">
        <w:rPr>
          <w:rFonts w:ascii="標楷體" w:eastAsia="標楷體" w:hAnsi="標楷體" w:hint="eastAsia"/>
          <w:szCs w:val="24"/>
        </w:rPr>
        <w:t>？</w:t>
      </w:r>
      <w:r w:rsidR="00931E63" w:rsidRPr="00A07946">
        <w:rPr>
          <w:rFonts w:ascii="標楷體" w:eastAsia="標楷體" w:hAnsi="標楷體" w:hint="eastAsia"/>
          <w:szCs w:val="24"/>
        </w:rPr>
        <w:t>(A)</w:t>
      </w:r>
      <w:r w:rsidR="009E065D" w:rsidRPr="00A07946">
        <w:rPr>
          <w:rFonts w:ascii="標楷體" w:eastAsia="標楷體" w:hAnsi="標楷體" w:hint="eastAsia"/>
          <w:szCs w:val="24"/>
        </w:rPr>
        <w:t>「</w:t>
      </w:r>
      <w:r w:rsidR="00376F53" w:rsidRPr="00A07946">
        <w:rPr>
          <w:rFonts w:ascii="標楷體" w:eastAsia="標楷體" w:hAnsi="標楷體" w:hint="eastAsia"/>
        </w:rPr>
        <w:t>豈可及哉</w:t>
      </w:r>
      <w:r w:rsidR="009E065D" w:rsidRPr="00A07946">
        <w:rPr>
          <w:rFonts w:ascii="標楷體" w:eastAsia="標楷體" w:hAnsi="標楷體" w:hint="eastAsia"/>
          <w:szCs w:val="24"/>
        </w:rPr>
        <w:t>」</w:t>
      </w:r>
      <w:r w:rsidR="00376F53" w:rsidRPr="00A07946">
        <w:rPr>
          <w:rFonts w:ascii="標楷體" w:eastAsia="標楷體" w:hAnsi="標楷體" w:hint="eastAsia"/>
          <w:szCs w:val="24"/>
        </w:rPr>
        <w:t>：別人哪裡比得上</w:t>
      </w:r>
      <w:r w:rsidR="00931E63" w:rsidRPr="00A07946">
        <w:rPr>
          <w:rFonts w:ascii="標楷體" w:eastAsia="標楷體" w:hAnsi="標楷體" w:hint="eastAsia"/>
          <w:szCs w:val="24"/>
        </w:rPr>
        <w:t>(B)</w:t>
      </w:r>
      <w:r w:rsidR="009E065D" w:rsidRPr="00A07946">
        <w:rPr>
          <w:rFonts w:ascii="標楷體" w:eastAsia="標楷體" w:hAnsi="標楷體" w:hint="eastAsia"/>
          <w:szCs w:val="24"/>
        </w:rPr>
        <w:t>「</w:t>
      </w:r>
      <w:r w:rsidR="00376F53" w:rsidRPr="00A07946">
        <w:rPr>
          <w:rFonts w:ascii="標楷體" w:eastAsia="標楷體" w:hAnsi="標楷體" w:hint="eastAsia"/>
        </w:rPr>
        <w:t>學亦有益乎</w:t>
      </w:r>
      <w:r w:rsidR="009E065D" w:rsidRPr="00A07946">
        <w:rPr>
          <w:rFonts w:ascii="標楷體" w:eastAsia="標楷體" w:hAnsi="標楷體" w:hint="eastAsia"/>
          <w:szCs w:val="24"/>
        </w:rPr>
        <w:t>」</w:t>
      </w:r>
      <w:r w:rsidR="00376F53" w:rsidRPr="00A07946">
        <w:rPr>
          <w:rFonts w:ascii="標楷體" w:eastAsia="標楷體" w:hAnsi="標楷體" w:hint="eastAsia"/>
          <w:szCs w:val="24"/>
        </w:rPr>
        <w:t>：學問可以再進步嗎？</w:t>
      </w:r>
      <w:r w:rsidR="00931E63" w:rsidRPr="00A07946">
        <w:rPr>
          <w:rFonts w:ascii="標楷體" w:eastAsia="標楷體" w:hAnsi="標楷體" w:hint="eastAsia"/>
          <w:szCs w:val="24"/>
        </w:rPr>
        <w:t>(C)</w:t>
      </w:r>
      <w:r w:rsidR="009E065D" w:rsidRPr="00A07946">
        <w:rPr>
          <w:rFonts w:ascii="標楷體" w:eastAsia="標楷體" w:hAnsi="標楷體" w:hint="eastAsia"/>
          <w:szCs w:val="24"/>
        </w:rPr>
        <w:t>「</w:t>
      </w:r>
      <w:r w:rsidR="00DC3732" w:rsidRPr="00A07946">
        <w:rPr>
          <w:rFonts w:ascii="標楷體" w:eastAsia="標楷體" w:hAnsi="標楷體" w:hint="eastAsia"/>
        </w:rPr>
        <w:t>狂馬不釋其策</w:t>
      </w:r>
      <w:r w:rsidR="009E065D" w:rsidRPr="00A07946">
        <w:rPr>
          <w:rFonts w:ascii="標楷體" w:eastAsia="標楷體" w:hAnsi="標楷體" w:hint="eastAsia"/>
          <w:szCs w:val="24"/>
        </w:rPr>
        <w:t>」</w:t>
      </w:r>
      <w:r w:rsidR="001D60DE" w:rsidRPr="00A07946">
        <w:rPr>
          <w:rFonts w:ascii="標楷體" w:eastAsia="標楷體" w:hAnsi="標楷體" w:hint="eastAsia"/>
          <w:szCs w:val="24"/>
        </w:rPr>
        <w:t>：狂奔的馬，不可放下馬鞭不同</w:t>
      </w:r>
      <w:r w:rsidR="00931E63" w:rsidRPr="00A07946">
        <w:rPr>
          <w:rFonts w:ascii="標楷體" w:eastAsia="標楷體" w:hAnsi="標楷體" w:hint="eastAsia"/>
          <w:szCs w:val="24"/>
        </w:rPr>
        <w:t>(D)</w:t>
      </w:r>
      <w:r w:rsidR="009E065D" w:rsidRPr="00A07946">
        <w:rPr>
          <w:rFonts w:ascii="標楷體" w:eastAsia="標楷體" w:hAnsi="標楷體" w:hint="eastAsia"/>
          <w:szCs w:val="24"/>
        </w:rPr>
        <w:t>「</w:t>
      </w:r>
      <w:r w:rsidR="00A07946" w:rsidRPr="00A07946">
        <w:rPr>
          <w:rFonts w:ascii="標楷體" w:eastAsia="標楷體" w:hAnsi="標楷體" w:hint="eastAsia"/>
        </w:rPr>
        <w:t>且近於刑</w:t>
      </w:r>
      <w:r w:rsidR="009E065D" w:rsidRPr="00A07946">
        <w:rPr>
          <w:rFonts w:ascii="標楷體" w:eastAsia="標楷體" w:hAnsi="標楷體" w:hint="eastAsia"/>
          <w:szCs w:val="24"/>
        </w:rPr>
        <w:t>」</w:t>
      </w:r>
      <w:r w:rsidR="00A07946" w:rsidRPr="00A07946">
        <w:rPr>
          <w:rFonts w:ascii="標楷體" w:eastAsia="標楷體" w:hAnsi="標楷體" w:hint="eastAsia"/>
          <w:szCs w:val="24"/>
        </w:rPr>
        <w:t>：則將近於罪刑。</w:t>
      </w:r>
    </w:p>
    <w:p w:rsidR="00B67B14" w:rsidRPr="009F0BA8" w:rsidRDefault="00232E97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有關本文的文意說明，下列何者正確？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6F7C60">
        <w:rPr>
          <w:rFonts w:ascii="標楷體" w:eastAsia="標楷體" w:hAnsi="標楷體" w:hint="eastAsia"/>
          <w:szCs w:val="24"/>
        </w:rPr>
        <w:t>子路好學也好問，</w:t>
      </w:r>
      <w:r w:rsidR="00961D7D">
        <w:rPr>
          <w:rFonts w:ascii="標楷體" w:eastAsia="標楷體" w:hAnsi="標楷體" w:hint="eastAsia"/>
          <w:szCs w:val="24"/>
        </w:rPr>
        <w:t>是主動學習的典範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961D7D">
        <w:rPr>
          <w:rFonts w:ascii="標楷體" w:eastAsia="標楷體" w:hAnsi="標楷體" w:hint="eastAsia"/>
          <w:szCs w:val="24"/>
        </w:rPr>
        <w:t>治理國家的君子應該培養一批愛學愛問的學生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961D7D">
        <w:rPr>
          <w:rFonts w:ascii="標楷體" w:eastAsia="標楷體" w:hAnsi="標楷體" w:hint="eastAsia"/>
          <w:szCs w:val="24"/>
        </w:rPr>
        <w:t>由文中可見子路好勇率直的本色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961D7D">
        <w:rPr>
          <w:rFonts w:ascii="標楷體" w:eastAsia="標楷體" w:hAnsi="標楷體" w:hint="eastAsia"/>
          <w:szCs w:val="24"/>
        </w:rPr>
        <w:t>子路反應駑鈍，故孔子用了三個比喻來循循善誘。</w:t>
      </w:r>
    </w:p>
    <w:p w:rsidR="00B67B14" w:rsidRDefault="00DC5748" w:rsidP="009F0BA8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下列成語何者</w:t>
      </w:r>
      <w:r w:rsidRPr="00DC5748">
        <w:rPr>
          <w:rFonts w:ascii="標楷體" w:eastAsia="標楷體" w:hAnsi="標楷體" w:hint="eastAsia"/>
          <w:szCs w:val="24"/>
          <w:u w:val="double"/>
        </w:rPr>
        <w:t>不適用</w:t>
      </w:r>
      <w:r>
        <w:rPr>
          <w:rFonts w:ascii="標楷體" w:eastAsia="標楷體" w:hAnsi="標楷體" w:hint="eastAsia"/>
          <w:szCs w:val="24"/>
        </w:rPr>
        <w:t>在勤學？</w:t>
      </w:r>
      <w:r w:rsidR="00B67B14" w:rsidRPr="009F0BA8">
        <w:rPr>
          <w:rFonts w:ascii="標楷體" w:eastAsia="標楷體" w:hAnsi="標楷體" w:hint="eastAsia"/>
          <w:szCs w:val="24"/>
        </w:rPr>
        <w:t>(A)</w:t>
      </w:r>
      <w:r w:rsidR="00D44062">
        <w:rPr>
          <w:rFonts w:ascii="標楷體" w:eastAsia="標楷體" w:hAnsi="標楷體" w:hint="eastAsia"/>
          <w:szCs w:val="24"/>
        </w:rPr>
        <w:t>斷虀畫粥</w:t>
      </w:r>
      <w:r w:rsidR="00B67B14" w:rsidRPr="009F0BA8">
        <w:rPr>
          <w:rFonts w:ascii="標楷體" w:eastAsia="標楷體" w:hAnsi="標楷體" w:hint="eastAsia"/>
          <w:szCs w:val="24"/>
        </w:rPr>
        <w:t>(B)</w:t>
      </w:r>
      <w:r w:rsidR="00EB1B19">
        <w:rPr>
          <w:rFonts w:ascii="標楷體" w:eastAsia="標楷體" w:hAnsi="標楷體" w:hint="eastAsia"/>
          <w:szCs w:val="24"/>
        </w:rPr>
        <w:t>焚膏繼</w:t>
      </w:r>
      <w:r w:rsidR="0080332B">
        <w:rPr>
          <w:rFonts w:ascii="標楷體" w:eastAsia="標楷體" w:hAnsi="標楷體" w:hint="eastAsia"/>
          <w:szCs w:val="24"/>
        </w:rPr>
        <w:t>晷</w:t>
      </w:r>
      <w:r w:rsidR="00B67B14" w:rsidRPr="009F0BA8">
        <w:rPr>
          <w:rFonts w:ascii="標楷體" w:eastAsia="標楷體" w:hAnsi="標楷體" w:hint="eastAsia"/>
          <w:szCs w:val="24"/>
        </w:rPr>
        <w:t>(C)</w:t>
      </w:r>
      <w:r w:rsidR="009A3C27">
        <w:rPr>
          <w:rFonts w:ascii="標楷體" w:eastAsia="標楷體" w:hAnsi="標楷體" w:hint="eastAsia"/>
          <w:szCs w:val="24"/>
        </w:rPr>
        <w:t>韋編三絕</w:t>
      </w:r>
      <w:r w:rsidR="00B67B14" w:rsidRPr="009F0BA8">
        <w:rPr>
          <w:rFonts w:ascii="標楷體" w:eastAsia="標楷體" w:hAnsi="標楷體" w:hint="eastAsia"/>
          <w:szCs w:val="24"/>
        </w:rPr>
        <w:t>(D)</w:t>
      </w:r>
      <w:r w:rsidR="003C35FD">
        <w:rPr>
          <w:rFonts w:ascii="標楷體" w:eastAsia="標楷體" w:hAnsi="標楷體" w:hint="eastAsia"/>
          <w:szCs w:val="24"/>
        </w:rPr>
        <w:t>以荻</w:t>
      </w:r>
      <w:r w:rsidR="009A3C27">
        <w:rPr>
          <w:rFonts w:ascii="標楷體" w:eastAsia="標楷體" w:hAnsi="標楷體" w:hint="eastAsia"/>
          <w:szCs w:val="24"/>
        </w:rPr>
        <w:t>畫地。</w:t>
      </w:r>
    </w:p>
    <w:p w:rsidR="00931E63" w:rsidRPr="00931E63" w:rsidRDefault="00931E63" w:rsidP="00931E6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 w:val="28"/>
          <w:szCs w:val="28"/>
        </w:rPr>
        <w:t>四、</w:t>
      </w:r>
      <w:r w:rsidRPr="008A4B13">
        <w:rPr>
          <w:rFonts w:ascii="標楷體" w:eastAsia="標楷體" w:hAnsi="標楷體" w:hint="eastAsia"/>
          <w:b/>
          <w:sz w:val="28"/>
          <w:szCs w:val="28"/>
        </w:rPr>
        <w:t>複選題，每題三分，共二十四分</w:t>
      </w:r>
    </w:p>
    <w:p w:rsidR="00B67B14" w:rsidRDefault="00A60EBA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 w:rsidRPr="00931E63">
        <w:rPr>
          <w:rFonts w:ascii="標楷體" w:eastAsia="標楷體" w:hAnsi="標楷體" w:hint="eastAsia"/>
          <w:szCs w:val="24"/>
        </w:rPr>
        <w:t>有關孔門弟子的配對，下列正確者有？</w:t>
      </w:r>
      <w:r w:rsidR="00B67B14" w:rsidRPr="00931E63">
        <w:rPr>
          <w:rFonts w:ascii="標楷體" w:eastAsia="標楷體" w:hAnsi="標楷體" w:hint="eastAsia"/>
          <w:szCs w:val="24"/>
        </w:rPr>
        <w:t>(A)</w:t>
      </w:r>
      <w:r w:rsidR="005E528A" w:rsidRPr="00931E63">
        <w:rPr>
          <w:rFonts w:ascii="標楷體" w:eastAsia="標楷體" w:hAnsi="標楷體" w:hint="eastAsia"/>
          <w:szCs w:val="24"/>
        </w:rPr>
        <w:t>「斯人也而有斯疾也」是孔子對政事科冉伯牛的哀痛之辭</w:t>
      </w:r>
      <w:r w:rsidR="00B67B14" w:rsidRPr="00931E63">
        <w:rPr>
          <w:rFonts w:ascii="標楷體" w:eastAsia="標楷體" w:hAnsi="標楷體" w:hint="eastAsia"/>
          <w:szCs w:val="24"/>
        </w:rPr>
        <w:t>(B)</w:t>
      </w:r>
      <w:r w:rsidR="005E528A" w:rsidRPr="00931E63">
        <w:rPr>
          <w:rFonts w:ascii="標楷體" w:eastAsia="標楷體" w:hAnsi="標楷體" w:hint="eastAsia"/>
          <w:szCs w:val="24"/>
        </w:rPr>
        <w:t>「糞土之牆不可杇也」是孔子對語言科宰予的評論</w:t>
      </w:r>
      <w:r w:rsidR="00B67B14" w:rsidRPr="00931E63">
        <w:rPr>
          <w:rFonts w:ascii="標楷體" w:eastAsia="標楷體" w:hAnsi="標楷體" w:hint="eastAsia"/>
          <w:szCs w:val="24"/>
        </w:rPr>
        <w:t>(C)</w:t>
      </w:r>
      <w:r w:rsidR="0081607D" w:rsidRPr="00931E63">
        <w:rPr>
          <w:rFonts w:ascii="標楷體" w:eastAsia="標楷體" w:hAnsi="標楷體" w:hint="eastAsia"/>
          <w:szCs w:val="24"/>
        </w:rPr>
        <w:t>「犂牛之子，騂且角」是孔子對德行科仲弓的評論</w:t>
      </w:r>
      <w:r w:rsidR="00B67B14" w:rsidRPr="00931E63">
        <w:rPr>
          <w:rFonts w:ascii="標楷體" w:eastAsia="標楷體" w:hAnsi="標楷體" w:hint="eastAsia"/>
          <w:szCs w:val="24"/>
        </w:rPr>
        <w:t>(D)</w:t>
      </w:r>
      <w:r w:rsidR="0081607D" w:rsidRPr="00931E63">
        <w:rPr>
          <w:rFonts w:ascii="標楷體" w:eastAsia="標楷體" w:hAnsi="標楷體" w:hint="eastAsia"/>
          <w:szCs w:val="24"/>
        </w:rPr>
        <w:t>「端木遺風」是源於文學科子貢有口才，故用於哀輓商人</w:t>
      </w:r>
      <w:r w:rsidR="00B67B14" w:rsidRPr="00931E63">
        <w:rPr>
          <w:rFonts w:ascii="標楷體" w:eastAsia="標楷體" w:hAnsi="標楷體" w:hint="eastAsia"/>
          <w:szCs w:val="24"/>
        </w:rPr>
        <w:t>(E)</w:t>
      </w:r>
      <w:r w:rsidR="005211BC" w:rsidRPr="00931E63">
        <w:rPr>
          <w:rFonts w:ascii="標楷體" w:eastAsia="標楷體" w:hAnsi="標楷體" w:hint="eastAsia"/>
          <w:szCs w:val="24"/>
        </w:rPr>
        <w:t>「衣敝縕袍，與衣狐者立，而不恥者」指的是德行科的顏回。</w:t>
      </w:r>
    </w:p>
    <w:p w:rsidR="00931E63" w:rsidRDefault="00931E63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有關新詩的敘述，下列何者</w:t>
      </w:r>
      <w:r w:rsidRPr="00020934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Pr="009F0BA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梁啟超的《嘗試集》是中國第一部白話詩集</w:t>
      </w:r>
      <w:r w:rsidRPr="009F0BA8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五四時期新詩的形式得到解放，大量運用方言、俚語、民謠，故新詩又稱作「今體詩」</w:t>
      </w:r>
      <w:r w:rsidRPr="009F0BA8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紀弦在台灣創辦現代詩季刊，組成現代詩社，提倡「橫的移植」</w:t>
      </w:r>
      <w:r w:rsidRPr="009F0BA8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藍星詩社的詩風偏向抒情，尤其以余光中詩篇融通古典與現代的語言，蔚為一家</w:t>
      </w:r>
      <w:r w:rsidRPr="009F0BA8">
        <w:rPr>
          <w:rFonts w:ascii="標楷體" w:eastAsia="標楷體" w:hAnsi="標楷體" w:hint="eastAsia"/>
          <w:szCs w:val="24"/>
        </w:rPr>
        <w:t>(E)</w:t>
      </w:r>
      <w:r>
        <w:rPr>
          <w:rFonts w:ascii="標楷體" w:eastAsia="標楷體" w:hAnsi="標楷體" w:hint="eastAsia"/>
          <w:szCs w:val="24"/>
        </w:rPr>
        <w:t>張默、洛夫、瘂弦號稱「創世紀鐵三角」，作品表現超現實主義的色彩。</w:t>
      </w:r>
    </w:p>
    <w:p w:rsidR="00931E63" w:rsidRDefault="00931E63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有關散文與駢文的敘述，下列何者</w:t>
      </w:r>
      <w:r w:rsidRPr="00C86CA3">
        <w:rPr>
          <w:rFonts w:ascii="標楷體" w:eastAsia="標楷體" w:hAnsi="標楷體" w:hint="eastAsia"/>
          <w:szCs w:val="24"/>
          <w:u w:val="double"/>
        </w:rPr>
        <w:t>有誤</w:t>
      </w:r>
      <w:r>
        <w:rPr>
          <w:rFonts w:ascii="標楷體" w:eastAsia="標楷體" w:hAnsi="標楷體" w:hint="eastAsia"/>
          <w:szCs w:val="24"/>
        </w:rPr>
        <w:t>？</w:t>
      </w:r>
      <w:r w:rsidRPr="009F0BA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《尚書》是中國散文之祖，《離騷》是中國駢文之祖</w:t>
      </w:r>
      <w:r w:rsidRPr="009F0BA8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散文樸無華，涵蘊教化，又稱「古文」；駢文成熟於南北朝，定型於唐，又稱「四六文」</w:t>
      </w:r>
      <w:r w:rsidRPr="009F0BA8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散文句法自由，不受限制；駢文文辭華美，講求押韻</w:t>
      </w:r>
      <w:r w:rsidRPr="009F0BA8">
        <w:rPr>
          <w:rFonts w:ascii="標楷體" w:eastAsia="標楷體" w:hAnsi="標楷體" w:hint="eastAsia"/>
          <w:szCs w:val="24"/>
        </w:rPr>
        <w:t>(D)</w:t>
      </w:r>
      <w:r w:rsidR="00E25FF3">
        <w:rPr>
          <w:rFonts w:ascii="標楷體" w:eastAsia="標楷體" w:hAnsi="標楷體" w:hint="eastAsia"/>
          <w:szCs w:val="24"/>
        </w:rPr>
        <w:t>初唐四傑：王勃、楊炯、盧照鄰、駱賓王的作品，都不脫南北</w:t>
      </w:r>
      <w:r>
        <w:rPr>
          <w:rFonts w:ascii="標楷體" w:eastAsia="標楷體" w:hAnsi="標楷體" w:hint="eastAsia"/>
          <w:szCs w:val="24"/>
        </w:rPr>
        <w:t>朝駢文的流風遺韻，直至陳子昂才極力提倡樸實的先秦散文</w:t>
      </w:r>
      <w:r w:rsidRPr="009F0BA8">
        <w:rPr>
          <w:rFonts w:ascii="標楷體" w:eastAsia="標楷體" w:hAnsi="標楷體" w:hint="eastAsia"/>
          <w:szCs w:val="24"/>
        </w:rPr>
        <w:t>(E)</w:t>
      </w:r>
      <w:r>
        <w:rPr>
          <w:rFonts w:ascii="標楷體" w:eastAsia="標楷體" w:hAnsi="標楷體" w:hint="eastAsia"/>
          <w:szCs w:val="24"/>
        </w:rPr>
        <w:t>「非三代兩漢之書不敢觀，非聖人之志不敢存」可見歐陽脩對提倡古文的重視。</w:t>
      </w:r>
    </w:p>
    <w:p w:rsidR="00931E63" w:rsidRPr="00931E63" w:rsidRDefault="00D77783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下列對聯所代表的行業</w:t>
      </w:r>
      <w:r w:rsidR="00931E63" w:rsidRPr="001430A4">
        <w:rPr>
          <w:rFonts w:ascii="標楷體" w:eastAsia="標楷體" w:hAnsi="標楷體" w:hint="eastAsia"/>
          <w:szCs w:val="24"/>
        </w:rPr>
        <w:t>，何者前後相同？(A)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到來盡是彈冠客　此去應無搔首人／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還我廬山真面目，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愛他秋水舊丰神</w:t>
      </w:r>
      <w:r w:rsidR="00931E63" w:rsidRPr="001430A4">
        <w:rPr>
          <w:rFonts w:ascii="標楷體" w:eastAsia="標楷體" w:hAnsi="標楷體" w:hint="eastAsia"/>
          <w:szCs w:val="24"/>
        </w:rPr>
        <w:t>(B)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世事洞明皆學問，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人情練達即文章／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養心莫善寡欲，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溫故乃能知新</w:t>
      </w:r>
      <w:r w:rsidR="00931E63" w:rsidRPr="001430A4">
        <w:rPr>
          <w:rFonts w:ascii="標楷體" w:eastAsia="標楷體" w:hAnsi="標楷體" w:hint="eastAsia"/>
          <w:szCs w:val="24"/>
        </w:rPr>
        <w:t>(C)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是留侯橋邊拾起，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看王令天上飛來／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踵事增華務求實踐，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履綏納福不尚虛聲</w:t>
      </w:r>
      <w:r w:rsidR="00931E63" w:rsidRPr="001430A4">
        <w:rPr>
          <w:rFonts w:ascii="標楷體" w:eastAsia="標楷體" w:hAnsi="標楷體" w:hint="eastAsia"/>
          <w:szCs w:val="24"/>
        </w:rPr>
        <w:t>(D)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懸將小日月，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照出大乾坤／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日月光華臨畫棟，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山川環拱映雕欄</w:t>
      </w:r>
      <w:r w:rsidR="00931E63" w:rsidRPr="001430A4">
        <w:rPr>
          <w:rFonts w:ascii="標楷體" w:eastAsia="標楷體" w:hAnsi="標楷體" w:hint="eastAsia"/>
          <w:szCs w:val="24"/>
        </w:rPr>
        <w:t>(E)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豈是簪纓世胄，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還存冠冕家風／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甲第喜呈新氣象，</w:t>
      </w:r>
      <w:r w:rsidR="00931E63" w:rsidRPr="001430A4">
        <w:rPr>
          <w:rFonts w:ascii="標楷體" w:eastAsia="標楷體" w:hAnsi="標楷體" w:hint="eastAsia"/>
          <w:color w:val="000000"/>
          <w:shd w:val="clear" w:color="auto" w:fill="FFFFFF"/>
        </w:rPr>
        <w:t>儒門不改舊家風</w:t>
      </w:r>
      <w:r w:rsidR="00931E63">
        <w:rPr>
          <w:rFonts w:ascii="標楷體" w:eastAsia="標楷體" w:hAnsi="標楷體" w:hint="eastAsia"/>
          <w:color w:val="000000"/>
          <w:shd w:val="clear" w:color="auto" w:fill="FFFFFF"/>
        </w:rPr>
        <w:t>。</w:t>
      </w:r>
    </w:p>
    <w:p w:rsidR="00B67B14" w:rsidRDefault="00931E63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 w:rsidRPr="00A6280B">
        <w:rPr>
          <w:rFonts w:ascii="標楷體" w:eastAsia="標楷體" w:hAnsi="標楷體" w:hint="eastAsia"/>
          <w:szCs w:val="24"/>
        </w:rPr>
        <w:t>下列倒裝句經過還原後正確者為？(A)「毋吾以也」→「毋以吾也」(B)「</w:t>
      </w:r>
      <w:r w:rsidRPr="00A6280B">
        <w:rPr>
          <w:rFonts w:ascii="標楷體" w:eastAsia="標楷體" w:hAnsi="標楷體" w:hint="eastAsia"/>
        </w:rPr>
        <w:t>父母唯其疾之憂</w:t>
      </w:r>
      <w:r w:rsidRPr="00A6280B">
        <w:rPr>
          <w:rFonts w:ascii="標楷體" w:eastAsia="標楷體" w:hAnsi="標楷體" w:hint="eastAsia"/>
          <w:szCs w:val="24"/>
        </w:rPr>
        <w:t>」→「憂父母唯其疾」(C)「</w:t>
      </w:r>
      <w:r w:rsidRPr="00A6280B">
        <w:rPr>
          <w:rFonts w:ascii="標楷體" w:eastAsia="標楷體" w:hAnsi="標楷體" w:cs="Arial"/>
          <w:shd w:val="clear" w:color="auto" w:fill="FFFFFF"/>
        </w:rPr>
        <w:t>臨崩寄臣以大事</w:t>
      </w:r>
      <w:r w:rsidRPr="00A6280B">
        <w:rPr>
          <w:rFonts w:ascii="標楷體" w:eastAsia="標楷體" w:hAnsi="標楷體" w:hint="eastAsia"/>
          <w:szCs w:val="24"/>
        </w:rPr>
        <w:t>」→「以大事寄臣臨崩」(D)「人人為我」→「我為人人」(E)「不患莫己知」→「不患莫知己」</w:t>
      </w:r>
      <w:r w:rsidR="00126FCB">
        <w:rPr>
          <w:rFonts w:ascii="標楷體" w:eastAsia="標楷體" w:hAnsi="標楷體" w:hint="eastAsia"/>
          <w:szCs w:val="24"/>
        </w:rPr>
        <w:t>。</w:t>
      </w:r>
    </w:p>
    <w:p w:rsidR="00126FCB" w:rsidRDefault="00645954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下列成語□中的動物，何者前後相同？</w:t>
      </w:r>
      <w:r w:rsidR="00126FCB" w:rsidRPr="009F0BA8">
        <w:rPr>
          <w:rFonts w:ascii="標楷體" w:eastAsia="標楷體" w:hAnsi="標楷體" w:hint="eastAsia"/>
          <w:szCs w:val="24"/>
        </w:rPr>
        <w:t>(A)</w:t>
      </w:r>
      <w:r w:rsidR="006C676B">
        <w:rPr>
          <w:rFonts w:ascii="標楷體" w:eastAsia="標楷體" w:hAnsi="標楷體" w:hint="eastAsia"/>
          <w:szCs w:val="24"/>
        </w:rPr>
        <w:t>□貫而行／信及豚□</w:t>
      </w:r>
      <w:r w:rsidR="00126FCB" w:rsidRPr="009F0BA8">
        <w:rPr>
          <w:rFonts w:ascii="標楷體" w:eastAsia="標楷體" w:hAnsi="標楷體" w:hint="eastAsia"/>
          <w:szCs w:val="24"/>
        </w:rPr>
        <w:t>(B)</w:t>
      </w:r>
      <w:r w:rsidR="006C676B">
        <w:rPr>
          <w:rFonts w:ascii="標楷體" w:eastAsia="標楷體" w:hAnsi="標楷體" w:hint="eastAsia"/>
          <w:szCs w:val="24"/>
        </w:rPr>
        <w:t>聲譽□起／明珠彈□</w:t>
      </w:r>
      <w:r w:rsidR="00126FCB" w:rsidRPr="009F0BA8">
        <w:rPr>
          <w:rFonts w:ascii="標楷體" w:eastAsia="標楷體" w:hAnsi="標楷體" w:hint="eastAsia"/>
          <w:szCs w:val="24"/>
        </w:rPr>
        <w:t>(C)</w:t>
      </w:r>
      <w:r w:rsidR="00DC65E5">
        <w:rPr>
          <w:rFonts w:ascii="標楷體" w:eastAsia="標楷體" w:hAnsi="標楷體" w:hint="eastAsia"/>
          <w:szCs w:val="24"/>
        </w:rPr>
        <w:t>□齒徒長／□子野心</w:t>
      </w:r>
      <w:r w:rsidR="00126FCB" w:rsidRPr="009F0BA8">
        <w:rPr>
          <w:rFonts w:ascii="標楷體" w:eastAsia="標楷體" w:hAnsi="標楷體" w:hint="eastAsia"/>
          <w:szCs w:val="24"/>
        </w:rPr>
        <w:t>(D)</w:t>
      </w:r>
      <w:r w:rsidR="00AF1BE2">
        <w:rPr>
          <w:rFonts w:ascii="標楷體" w:eastAsia="標楷體" w:hAnsi="標楷體" w:hint="eastAsia"/>
          <w:szCs w:val="24"/>
        </w:rPr>
        <w:t>牝□司晨／□犬相聞</w:t>
      </w:r>
      <w:r w:rsidR="00126FCB" w:rsidRPr="009F0BA8">
        <w:rPr>
          <w:rFonts w:ascii="標楷體" w:eastAsia="標楷體" w:hAnsi="標楷體" w:hint="eastAsia"/>
          <w:szCs w:val="24"/>
        </w:rPr>
        <w:t>(E)</w:t>
      </w:r>
      <w:r w:rsidR="00E06A5F">
        <w:rPr>
          <w:rFonts w:ascii="標楷體" w:eastAsia="標楷體" w:hAnsi="標楷體" w:hint="eastAsia"/>
          <w:szCs w:val="24"/>
        </w:rPr>
        <w:t>城□社鼠／如□附羶。</w:t>
      </w:r>
    </w:p>
    <w:p w:rsidR="00126FCB" w:rsidRPr="00126FCB" w:rsidRDefault="00126FCB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 w:rsidRPr="00935E70">
        <w:rPr>
          <w:rFonts w:ascii="標楷體" w:eastAsia="標楷體" w:hAnsi="標楷體" w:hint="eastAsia"/>
          <w:szCs w:val="24"/>
        </w:rPr>
        <w:t>判斷下列詩句所描述的對象，正確者為：(A)命運的浮沉遭遇，促使他更深入思考理想與現實，並於思考中多了一層人生的況味，歷史應該感謝魯國的三桓大夫，他們吝嗇了一塊祭肉，卻成就了一位文化巨人──子路(B)</w:t>
      </w:r>
      <w:r w:rsidRPr="00935E70">
        <w:rPr>
          <w:rFonts w:ascii="標楷體" w:eastAsia="標楷體" w:hAnsi="標楷體" w:hint="eastAsia"/>
          <w:color w:val="000000"/>
          <w:shd w:val="clear" w:color="auto" w:fill="FFFFFF"/>
        </w:rPr>
        <w:t>雄髮指危冠，猛氣衝長纓。飲餞易水上，四座列群英──項羽</w:t>
      </w:r>
      <w:r w:rsidRPr="00935E70">
        <w:rPr>
          <w:rFonts w:ascii="標楷體" w:eastAsia="標楷體" w:hAnsi="標楷體" w:hint="eastAsia"/>
          <w:szCs w:val="24"/>
        </w:rPr>
        <w:t>(C)</w:t>
      </w:r>
      <w:r w:rsidRPr="00935E70">
        <w:rPr>
          <w:rFonts w:ascii="標楷體" w:eastAsia="標楷體" w:hAnsi="標楷體" w:hint="eastAsia"/>
          <w:color w:val="000000"/>
          <w:shd w:val="clear" w:color="auto" w:fill="FFFFFF"/>
        </w:rPr>
        <w:t>成《春秋》一書，褒貶嚴斧鉞：留洙泗片席，俎豆以馨──孔子</w:t>
      </w:r>
      <w:r w:rsidRPr="00935E70">
        <w:rPr>
          <w:rFonts w:ascii="標楷體" w:eastAsia="標楷體" w:hAnsi="標楷體" w:hint="eastAsia"/>
          <w:szCs w:val="24"/>
        </w:rPr>
        <w:t>(D)</w:t>
      </w:r>
      <w:r w:rsidRPr="00935E70">
        <w:rPr>
          <w:rFonts w:ascii="標楷體" w:eastAsia="標楷體" w:hAnsi="標楷體" w:hint="eastAsia"/>
          <w:color w:val="000000"/>
          <w:shd w:val="clear" w:color="auto" w:fill="FFFFFF"/>
        </w:rPr>
        <w:t>童子解吟〈長恨曲〉，胡兒能唱〈琵琶〉篇。文章已滿行人耳，一度思君一惘然──</w:t>
      </w:r>
      <w:r w:rsidR="007D39E8">
        <w:rPr>
          <w:rFonts w:ascii="標楷體" w:eastAsia="標楷體" w:hAnsi="標楷體" w:hint="eastAsia"/>
          <w:color w:val="000000"/>
          <w:shd w:val="clear" w:color="auto" w:fill="FFFFFF"/>
        </w:rPr>
        <w:t>韓愈</w:t>
      </w:r>
      <w:r w:rsidRPr="00935E70">
        <w:rPr>
          <w:rFonts w:ascii="標楷體" w:eastAsia="標楷體" w:hAnsi="標楷體" w:hint="eastAsia"/>
          <w:szCs w:val="24"/>
        </w:rPr>
        <w:t>(E)</w:t>
      </w:r>
      <w:r w:rsidR="00A647FE">
        <w:rPr>
          <w:rFonts w:ascii="標楷體" w:eastAsia="標楷體" w:hAnsi="標楷體" w:hint="eastAsia"/>
          <w:color w:val="000000"/>
          <w:shd w:val="clear" w:color="auto" w:fill="FFFFFF"/>
        </w:rPr>
        <w:t>報國精忠，三字冤獄千古白；壯懷激烈，一篇詞著〈滿江紅〉──岳飛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。</w:t>
      </w:r>
    </w:p>
    <w:p w:rsidR="00126FCB" w:rsidRPr="00931E63" w:rsidRDefault="00126FCB" w:rsidP="00931E63">
      <w:pPr>
        <w:pStyle w:val="a9"/>
        <w:numPr>
          <w:ilvl w:val="0"/>
          <w:numId w:val="1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有關唐宋古文八大家的比較，下列何者正確？</w:t>
      </w:r>
      <w:r w:rsidRPr="009F0BA8">
        <w:rPr>
          <w:rFonts w:ascii="標楷體" w:eastAsia="標楷體" w:hAnsi="標楷體" w:hint="eastAsia"/>
          <w:szCs w:val="24"/>
        </w:rPr>
        <w:t>(A)</w:t>
      </w:r>
      <w:r w:rsidR="007D39E8">
        <w:rPr>
          <w:rFonts w:ascii="標楷體" w:eastAsia="標楷體" w:hAnsi="標楷體" w:hint="eastAsia"/>
          <w:szCs w:val="24"/>
        </w:rPr>
        <w:t>韓愈為文排斥佛、老；柳宗元</w:t>
      </w:r>
      <w:r>
        <w:rPr>
          <w:rFonts w:ascii="標楷體" w:eastAsia="標楷體" w:hAnsi="標楷體" w:hint="eastAsia"/>
          <w:szCs w:val="24"/>
        </w:rPr>
        <w:t>為文兼容儒、道、釋</w:t>
      </w:r>
      <w:r w:rsidRPr="009F0BA8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韓愈是唐代首倡古文運動之人，歐陽脩是宋代古文運動的領袖</w:t>
      </w:r>
      <w:r w:rsidRPr="009F0BA8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韓愈與柳宗元並稱為「韓、柳」，歐陽脩與曾鞏並稱為「歐、曾」</w:t>
      </w:r>
      <w:r w:rsidRPr="009F0BA8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三蘇的寫作特色：蘇洵長於議論，有先秦之風；蘇軾詩、詞、書、畫，各有所長；蘇轍以策論最為出色</w:t>
      </w:r>
      <w:r w:rsidRPr="009F0BA8">
        <w:rPr>
          <w:rFonts w:ascii="標楷體" w:eastAsia="標楷體" w:hAnsi="標楷體" w:hint="eastAsia"/>
          <w:szCs w:val="24"/>
        </w:rPr>
        <w:t>(E)</w:t>
      </w:r>
      <w:r>
        <w:rPr>
          <w:rFonts w:ascii="標楷體" w:eastAsia="標楷體" w:hAnsi="標楷體" w:hint="eastAsia"/>
          <w:szCs w:val="24"/>
        </w:rPr>
        <w:t>王安石評歐陽脩：「匹夫而為百世師，一言而為天下法」。</w:t>
      </w:r>
    </w:p>
    <w:p w:rsidR="00F057C4" w:rsidRPr="00126FCB" w:rsidRDefault="00F057C4" w:rsidP="00126FCB">
      <w:pPr>
        <w:rPr>
          <w:rFonts w:ascii="標楷體" w:eastAsia="標楷體" w:hAnsi="標楷體"/>
          <w:szCs w:val="24"/>
        </w:rPr>
      </w:pPr>
    </w:p>
    <w:sectPr w:rsidR="00F057C4" w:rsidRPr="00126FCB" w:rsidSect="007F7DA7">
      <w:headerReference w:type="default" r:id="rId46"/>
      <w:footerReference w:type="default" r:id="rId47"/>
      <w:pgSz w:w="14572" w:h="20639" w:code="12"/>
      <w:pgMar w:top="3232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CD9" w:rsidRDefault="00063CD9">
      <w:r>
        <w:separator/>
      </w:r>
    </w:p>
  </w:endnote>
  <w:endnote w:type="continuationSeparator" w:id="0">
    <w:p w:rsidR="00063CD9" w:rsidRDefault="00063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8875"/>
      <w:docPartObj>
        <w:docPartGallery w:val="Page Numbers (Bottom of Page)"/>
        <w:docPartUnique/>
      </w:docPartObj>
    </w:sdtPr>
    <w:sdtContent>
      <w:p w:rsidR="00931E63" w:rsidRDefault="006C75C9">
        <w:pPr>
          <w:pStyle w:val="a4"/>
          <w:jc w:val="center"/>
        </w:pPr>
        <w:fldSimple w:instr=" PAGE   \* MERGEFORMAT ">
          <w:r w:rsidR="007D39E8" w:rsidRPr="007D39E8">
            <w:rPr>
              <w:noProof/>
              <w:lang w:val="zh-TW"/>
            </w:rPr>
            <w:t>3</w:t>
          </w:r>
        </w:fldSimple>
      </w:p>
    </w:sdtContent>
  </w:sdt>
  <w:p w:rsidR="00931E63" w:rsidRDefault="00931E63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CD9" w:rsidRDefault="00063CD9">
      <w:r>
        <w:separator/>
      </w:r>
    </w:p>
  </w:footnote>
  <w:footnote w:type="continuationSeparator" w:id="0">
    <w:p w:rsidR="00063CD9" w:rsidRDefault="00063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E63" w:rsidRPr="00D46E26" w:rsidRDefault="00931E63" w:rsidP="00742A9F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新北市立光復高級中學</w:t>
    </w:r>
    <w:r w:rsidRPr="00D46E26">
      <w:rPr>
        <w:rFonts w:eastAsia="標楷體" w:hint="eastAsia"/>
        <w:sz w:val="40"/>
      </w:rPr>
      <w:t>105</w:t>
    </w:r>
    <w:r w:rsidRPr="00D46E26">
      <w:rPr>
        <w:rFonts w:eastAsia="標楷體" w:hint="eastAsia"/>
        <w:sz w:val="40"/>
      </w:rPr>
      <w:t>學年度第一學期高中部第一次定期考查題</w:t>
    </w:r>
  </w:p>
  <w:p w:rsidR="00931E63" w:rsidRPr="0094332C" w:rsidRDefault="00931E63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9A3C27">
      <w:rPr>
        <w:rStyle w:val="a6"/>
        <w:rFonts w:ascii="Century Gothic" w:eastAsia="標楷體" w:hAnsi="Century Gothic" w:hint="eastAsia"/>
        <w:sz w:val="24"/>
      </w:rPr>
      <w:t>3</w:t>
    </w:r>
    <w:r w:rsidRPr="0094332C">
      <w:rPr>
        <w:rFonts w:ascii="Century Gothic" w:eastAsia="標楷體" w:hAnsi="Century Gothic" w:hint="eastAsia"/>
        <w:sz w:val="24"/>
      </w:rPr>
      <w:t>頁．第</w:t>
    </w:r>
    <w:r w:rsidR="006C75C9" w:rsidRPr="0094332C">
      <w:rPr>
        <w:rStyle w:val="a6"/>
        <w:rFonts w:ascii="Century Gothic" w:eastAsia="標楷體" w:hAnsi="Century Gothic"/>
        <w:sz w:val="24"/>
      </w:rPr>
      <w:fldChar w:fldCharType="begin"/>
    </w:r>
    <w:r w:rsidRPr="0094332C">
      <w:rPr>
        <w:rStyle w:val="a6"/>
        <w:rFonts w:ascii="Century Gothic" w:eastAsia="標楷體" w:hAnsi="Century Gothic"/>
        <w:sz w:val="24"/>
      </w:rPr>
      <w:instrText xml:space="preserve"> PAGE </w:instrText>
    </w:r>
    <w:r w:rsidR="006C75C9" w:rsidRPr="0094332C">
      <w:rPr>
        <w:rStyle w:val="a6"/>
        <w:rFonts w:ascii="Century Gothic" w:eastAsia="標楷體" w:hAnsi="Century Gothic"/>
        <w:sz w:val="24"/>
      </w:rPr>
      <w:fldChar w:fldCharType="separate"/>
    </w:r>
    <w:r w:rsidR="007D39E8">
      <w:rPr>
        <w:rStyle w:val="a6"/>
        <w:rFonts w:ascii="Century Gothic" w:eastAsia="標楷體" w:hAnsi="Century Gothic"/>
        <w:noProof/>
        <w:sz w:val="24"/>
      </w:rPr>
      <w:t>3</w:t>
    </w:r>
    <w:r w:rsidR="006C75C9" w:rsidRPr="0094332C">
      <w:rPr>
        <w:rStyle w:val="a6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r>
      <w:rPr>
        <w:rFonts w:ascii="Century Gothic" w:eastAsia="標楷體" w:hAnsi="Century Gothic" w:cs="Arial" w:hint="eastAsia"/>
        <w:sz w:val="24"/>
      </w:rPr>
      <w:t xml:space="preserve">  </w:t>
    </w:r>
    <w:r w:rsidRPr="0094332C">
      <w:rPr>
        <w:rFonts w:ascii="Century Gothic" w:eastAsia="標楷體" w:hAnsi="Century Gothic" w:cs="Arial" w:hint="eastAsia"/>
        <w:sz w:val="24"/>
      </w:rPr>
      <w:t>使用答案卷</w:t>
    </w:r>
    <w:r w:rsidRPr="0094332C">
      <w:rPr>
        <w:rFonts w:ascii="Century Gothic" w:eastAsia="標楷體" w:hAnsi="Century Gothic" w:cs="Arial" w:hint="eastAsia"/>
        <w:sz w:val="24"/>
      </w:rPr>
      <w:t xml:space="preserve"> :</w:t>
    </w:r>
    <w:r w:rsidRPr="0094332C">
      <w:rPr>
        <w:rFonts w:ascii="標楷體" w:eastAsia="標楷體" w:hAnsi="標楷體" w:cs="Arial" w:hint="eastAsia"/>
        <w:sz w:val="24"/>
      </w:rPr>
      <w:t xml:space="preserve"> </w:t>
    </w:r>
    <w:r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標楷體" w:eastAsia="標楷體" w:hAnsi="標楷體" w:cs="Arial" w:hint="eastAsia"/>
        <w:sz w:val="24"/>
      </w:rPr>
      <w:t>□</w:t>
    </w:r>
    <w:r w:rsidRPr="0094332C">
      <w:rPr>
        <w:rFonts w:ascii="Century Gothic" w:eastAsia="標楷體" w:hAnsi="Century Gothic" w:cs="Arial" w:hint="eastAsia"/>
        <w:sz w:val="24"/>
      </w:rPr>
      <w:t>否</w:t>
    </w:r>
    <w:r w:rsidRPr="0094332C">
      <w:rPr>
        <w:rFonts w:ascii="Century Gothic" w:eastAsia="標楷體" w:hAnsi="Century Gothic" w:cs="Arial" w:hint="eastAsia"/>
        <w:sz w:val="24"/>
      </w:rPr>
      <w:t xml:space="preserve"> </w:t>
    </w:r>
    <w:r>
      <w:rPr>
        <w:rFonts w:ascii="Century Gothic" w:eastAsia="標楷體" w:hAnsi="Century Gothic" w:cs="Arial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班級：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姓名：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>
      <w:rPr>
        <w:rFonts w:ascii="Century Gothic" w:eastAsia="標楷體" w:hAnsi="Century Gothic" w:hint="eastAsia"/>
        <w:sz w:val="24"/>
        <w:u w:val="single"/>
      </w:rPr>
      <w:t xml:space="preserve">   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hint="eastAsia"/>
        <w:sz w:val="24"/>
      </w:rPr>
      <w:t>座號：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>
      <w:rPr>
        <w:rFonts w:ascii="Century Gothic" w:eastAsia="標楷體" w:hAnsi="Century Gothic" w:hint="eastAsia"/>
        <w:sz w:val="24"/>
        <w:u w:val="single"/>
      </w:rPr>
      <w:t xml:space="preserve"> </w:t>
    </w:r>
    <w:r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2127"/>
      <w:gridCol w:w="1062"/>
      <w:gridCol w:w="1489"/>
      <w:gridCol w:w="318"/>
      <w:gridCol w:w="1100"/>
    </w:tblGrid>
    <w:tr w:rsidR="00931E63" w:rsidTr="00C945A5">
      <w:trPr>
        <w:cantSplit/>
        <w:trHeight w:val="699"/>
      </w:trPr>
      <w:tc>
        <w:tcPr>
          <w:tcW w:w="1021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高一國文</w:t>
          </w:r>
        </w:p>
      </w:tc>
      <w:tc>
        <w:tcPr>
          <w:tcW w:w="1134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2127" w:type="dxa"/>
          <w:vAlign w:val="center"/>
        </w:tcPr>
        <w:p w:rsidR="00931E63" w:rsidRDefault="00931E63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課本</w:t>
          </w:r>
          <w:r>
            <w:rPr>
              <w:rFonts w:ascii="Century Gothic" w:eastAsia="標楷體" w:hAnsi="Century Gothic" w:hint="eastAsia"/>
              <w:sz w:val="22"/>
            </w:rPr>
            <w:t>:L2-L5</w:t>
          </w:r>
        </w:p>
        <w:p w:rsidR="00931E63" w:rsidRDefault="00931E63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古今文選讀</w:t>
          </w:r>
          <w:r>
            <w:rPr>
              <w:rFonts w:ascii="Century Gothic" w:eastAsia="標楷體" w:hAnsi="Century Gothic" w:hint="eastAsia"/>
              <w:sz w:val="22"/>
            </w:rPr>
            <w:t>:</w:t>
          </w:r>
          <w:r>
            <w:rPr>
              <w:rFonts w:ascii="Century Gothic" w:eastAsia="標楷體" w:hAnsi="Century Gothic" w:hint="eastAsia"/>
              <w:sz w:val="22"/>
            </w:rPr>
            <w:t>墨池記</w:t>
          </w:r>
        </w:p>
        <w:p w:rsidR="00931E63" w:rsidRDefault="00931E63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古今悅讀一百</w:t>
          </w:r>
          <w:r>
            <w:rPr>
              <w:rFonts w:ascii="Century Gothic" w:eastAsia="標楷體" w:hAnsi="Century Gothic" w:hint="eastAsia"/>
              <w:sz w:val="22"/>
            </w:rPr>
            <w:t>:1-5</w:t>
          </w:r>
          <w:r>
            <w:rPr>
              <w:rFonts w:ascii="Century Gothic" w:eastAsia="標楷體" w:hAnsi="Century Gothic" w:hint="eastAsia"/>
              <w:sz w:val="22"/>
            </w:rPr>
            <w:t>回</w:t>
          </w:r>
        </w:p>
      </w:tc>
      <w:tc>
        <w:tcPr>
          <w:tcW w:w="1062" w:type="dxa"/>
          <w:vAlign w:val="center"/>
        </w:tcPr>
        <w:p w:rsidR="00931E63" w:rsidRDefault="00931E63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1489" w:type="dxa"/>
          <w:vAlign w:val="center"/>
        </w:tcPr>
        <w:p w:rsidR="00931E63" w:rsidRDefault="00931E63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</w:p>
      </w:tc>
      <w:tc>
        <w:tcPr>
          <w:tcW w:w="318" w:type="dxa"/>
          <w:vAlign w:val="center"/>
        </w:tcPr>
        <w:p w:rsidR="00931E63" w:rsidRDefault="00931E63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931E63" w:rsidRDefault="00931E63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31E63" w:rsidRDefault="00931E63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31E63" w:rsidRDefault="00931E63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931E63" w:rsidRDefault="00931E63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31E63" w:rsidRDefault="00931E63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931E63" w:rsidRDefault="00931E63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931E63" w:rsidRDefault="00931E63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3FB3A99"/>
    <w:multiLevelType w:val="hybridMultilevel"/>
    <w:tmpl w:val="966ACCB4"/>
    <w:lvl w:ilvl="0" w:tplc="53AE9C3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D2A5FA8"/>
    <w:multiLevelType w:val="hybridMultilevel"/>
    <w:tmpl w:val="0958E8CA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5926C48"/>
    <w:multiLevelType w:val="hybridMultilevel"/>
    <w:tmpl w:val="D59C7168"/>
    <w:lvl w:ilvl="0" w:tplc="64661C6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51DF240B"/>
    <w:multiLevelType w:val="hybridMultilevel"/>
    <w:tmpl w:val="A26C74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CDB3748"/>
    <w:multiLevelType w:val="hybridMultilevel"/>
    <w:tmpl w:val="EE9C9930"/>
    <w:lvl w:ilvl="0" w:tplc="53AE9C3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1"/>
  </w:num>
  <w:num w:numId="5">
    <w:abstractNumId w:val="13"/>
  </w:num>
  <w:num w:numId="6">
    <w:abstractNumId w:val="12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5"/>
  </w:num>
  <w:num w:numId="12">
    <w:abstractNumId w:val="14"/>
  </w:num>
  <w:num w:numId="13">
    <w:abstractNumId w:val="8"/>
  </w:num>
  <w:num w:numId="14">
    <w:abstractNumId w:val="6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16548"/>
    <w:rsid w:val="00020934"/>
    <w:rsid w:val="00046953"/>
    <w:rsid w:val="0005761E"/>
    <w:rsid w:val="00063459"/>
    <w:rsid w:val="00063CD9"/>
    <w:rsid w:val="000A3CEC"/>
    <w:rsid w:val="000B08E3"/>
    <w:rsid w:val="000B0CCF"/>
    <w:rsid w:val="000E5C63"/>
    <w:rsid w:val="000E719D"/>
    <w:rsid w:val="000F09A3"/>
    <w:rsid w:val="00103996"/>
    <w:rsid w:val="00107449"/>
    <w:rsid w:val="00113B56"/>
    <w:rsid w:val="00114CAC"/>
    <w:rsid w:val="00120948"/>
    <w:rsid w:val="00126FCB"/>
    <w:rsid w:val="0013586E"/>
    <w:rsid w:val="00141389"/>
    <w:rsid w:val="001430A4"/>
    <w:rsid w:val="00151DA0"/>
    <w:rsid w:val="001571EC"/>
    <w:rsid w:val="001632AA"/>
    <w:rsid w:val="00170B00"/>
    <w:rsid w:val="00172AFF"/>
    <w:rsid w:val="001900F5"/>
    <w:rsid w:val="001C081C"/>
    <w:rsid w:val="001C4F42"/>
    <w:rsid w:val="001D60DE"/>
    <w:rsid w:val="001E7353"/>
    <w:rsid w:val="001F0FED"/>
    <w:rsid w:val="001F4D26"/>
    <w:rsid w:val="002104A0"/>
    <w:rsid w:val="00211C35"/>
    <w:rsid w:val="00214968"/>
    <w:rsid w:val="00216195"/>
    <w:rsid w:val="00232E97"/>
    <w:rsid w:val="00251095"/>
    <w:rsid w:val="00274545"/>
    <w:rsid w:val="00297273"/>
    <w:rsid w:val="002A4991"/>
    <w:rsid w:val="002B2A53"/>
    <w:rsid w:val="002D7CBE"/>
    <w:rsid w:val="003013F6"/>
    <w:rsid w:val="0030512B"/>
    <w:rsid w:val="003156F6"/>
    <w:rsid w:val="00317296"/>
    <w:rsid w:val="00317D47"/>
    <w:rsid w:val="003235B2"/>
    <w:rsid w:val="00341DE3"/>
    <w:rsid w:val="00355E4A"/>
    <w:rsid w:val="00367F92"/>
    <w:rsid w:val="00375225"/>
    <w:rsid w:val="00376F53"/>
    <w:rsid w:val="00383C44"/>
    <w:rsid w:val="00390B23"/>
    <w:rsid w:val="003B7A00"/>
    <w:rsid w:val="003B7D71"/>
    <w:rsid w:val="003C35FD"/>
    <w:rsid w:val="003D7256"/>
    <w:rsid w:val="003E219E"/>
    <w:rsid w:val="003E2343"/>
    <w:rsid w:val="003F36DD"/>
    <w:rsid w:val="00417D28"/>
    <w:rsid w:val="00423ADF"/>
    <w:rsid w:val="00467FC2"/>
    <w:rsid w:val="00471E4A"/>
    <w:rsid w:val="0047368C"/>
    <w:rsid w:val="0047574D"/>
    <w:rsid w:val="0049054D"/>
    <w:rsid w:val="004B5DF5"/>
    <w:rsid w:val="004C32F3"/>
    <w:rsid w:val="004C51D7"/>
    <w:rsid w:val="004D4A74"/>
    <w:rsid w:val="004E3BD5"/>
    <w:rsid w:val="005072AE"/>
    <w:rsid w:val="0050771C"/>
    <w:rsid w:val="005127CA"/>
    <w:rsid w:val="005211BC"/>
    <w:rsid w:val="00537ED6"/>
    <w:rsid w:val="00540287"/>
    <w:rsid w:val="00547833"/>
    <w:rsid w:val="00550991"/>
    <w:rsid w:val="005532A5"/>
    <w:rsid w:val="00560CA7"/>
    <w:rsid w:val="00571932"/>
    <w:rsid w:val="00583BDA"/>
    <w:rsid w:val="00596113"/>
    <w:rsid w:val="005A07DD"/>
    <w:rsid w:val="005A07F7"/>
    <w:rsid w:val="005C3F6A"/>
    <w:rsid w:val="005C43A7"/>
    <w:rsid w:val="005C522E"/>
    <w:rsid w:val="005D35BF"/>
    <w:rsid w:val="005D7E2A"/>
    <w:rsid w:val="005E528A"/>
    <w:rsid w:val="005E576B"/>
    <w:rsid w:val="005F5C47"/>
    <w:rsid w:val="006004AE"/>
    <w:rsid w:val="0060052F"/>
    <w:rsid w:val="006076BF"/>
    <w:rsid w:val="00611D0B"/>
    <w:rsid w:val="00624056"/>
    <w:rsid w:val="00642232"/>
    <w:rsid w:val="00645954"/>
    <w:rsid w:val="00674992"/>
    <w:rsid w:val="00684A95"/>
    <w:rsid w:val="006A6518"/>
    <w:rsid w:val="006A7B7F"/>
    <w:rsid w:val="006B3914"/>
    <w:rsid w:val="006C3044"/>
    <w:rsid w:val="006C6249"/>
    <w:rsid w:val="006C676B"/>
    <w:rsid w:val="006C75C9"/>
    <w:rsid w:val="006C7E8A"/>
    <w:rsid w:val="006D0251"/>
    <w:rsid w:val="006D177B"/>
    <w:rsid w:val="006D6F54"/>
    <w:rsid w:val="006E1D3C"/>
    <w:rsid w:val="006F122F"/>
    <w:rsid w:val="006F2CE6"/>
    <w:rsid w:val="006F62CE"/>
    <w:rsid w:val="006F7C60"/>
    <w:rsid w:val="00701FA3"/>
    <w:rsid w:val="00726240"/>
    <w:rsid w:val="00742A9F"/>
    <w:rsid w:val="0075167E"/>
    <w:rsid w:val="00757225"/>
    <w:rsid w:val="00765D43"/>
    <w:rsid w:val="007C502C"/>
    <w:rsid w:val="007D39E8"/>
    <w:rsid w:val="007D6B50"/>
    <w:rsid w:val="007E0A4A"/>
    <w:rsid w:val="007E152C"/>
    <w:rsid w:val="007F02A5"/>
    <w:rsid w:val="007F2F2D"/>
    <w:rsid w:val="007F7912"/>
    <w:rsid w:val="007F7DA7"/>
    <w:rsid w:val="0080332B"/>
    <w:rsid w:val="00815553"/>
    <w:rsid w:val="0081607D"/>
    <w:rsid w:val="00842D45"/>
    <w:rsid w:val="00853C84"/>
    <w:rsid w:val="008636DF"/>
    <w:rsid w:val="00866A14"/>
    <w:rsid w:val="00872139"/>
    <w:rsid w:val="008846B7"/>
    <w:rsid w:val="00885EB1"/>
    <w:rsid w:val="0088686C"/>
    <w:rsid w:val="008A1622"/>
    <w:rsid w:val="008A1F28"/>
    <w:rsid w:val="008A4B13"/>
    <w:rsid w:val="008B1DA0"/>
    <w:rsid w:val="008B6172"/>
    <w:rsid w:val="008C5B8D"/>
    <w:rsid w:val="008C6602"/>
    <w:rsid w:val="008D594F"/>
    <w:rsid w:val="008E14C6"/>
    <w:rsid w:val="008E24A4"/>
    <w:rsid w:val="008E4109"/>
    <w:rsid w:val="008F1A3A"/>
    <w:rsid w:val="008F7F4F"/>
    <w:rsid w:val="00905FC1"/>
    <w:rsid w:val="00931E63"/>
    <w:rsid w:val="009321A0"/>
    <w:rsid w:val="00935E70"/>
    <w:rsid w:val="00937A05"/>
    <w:rsid w:val="0094332C"/>
    <w:rsid w:val="00943B16"/>
    <w:rsid w:val="00950353"/>
    <w:rsid w:val="009555C4"/>
    <w:rsid w:val="00961D7D"/>
    <w:rsid w:val="0098020E"/>
    <w:rsid w:val="009926A7"/>
    <w:rsid w:val="009A3C27"/>
    <w:rsid w:val="009D6306"/>
    <w:rsid w:val="009E065D"/>
    <w:rsid w:val="009F0BA8"/>
    <w:rsid w:val="009F2AEE"/>
    <w:rsid w:val="00A01AD7"/>
    <w:rsid w:val="00A07946"/>
    <w:rsid w:val="00A3034B"/>
    <w:rsid w:val="00A31911"/>
    <w:rsid w:val="00A3755B"/>
    <w:rsid w:val="00A4654B"/>
    <w:rsid w:val="00A60EBA"/>
    <w:rsid w:val="00A6280B"/>
    <w:rsid w:val="00A647FE"/>
    <w:rsid w:val="00A75015"/>
    <w:rsid w:val="00A943B1"/>
    <w:rsid w:val="00AB68DF"/>
    <w:rsid w:val="00AC06DA"/>
    <w:rsid w:val="00AD54D0"/>
    <w:rsid w:val="00AE1DBF"/>
    <w:rsid w:val="00AE4294"/>
    <w:rsid w:val="00AF1ACD"/>
    <w:rsid w:val="00AF1BE2"/>
    <w:rsid w:val="00B0795E"/>
    <w:rsid w:val="00B07BB3"/>
    <w:rsid w:val="00B1538A"/>
    <w:rsid w:val="00B22700"/>
    <w:rsid w:val="00B25AEC"/>
    <w:rsid w:val="00B27856"/>
    <w:rsid w:val="00B46BA8"/>
    <w:rsid w:val="00B554C7"/>
    <w:rsid w:val="00B67B14"/>
    <w:rsid w:val="00B74C5F"/>
    <w:rsid w:val="00B76F5B"/>
    <w:rsid w:val="00B8474A"/>
    <w:rsid w:val="00B93F36"/>
    <w:rsid w:val="00B957D3"/>
    <w:rsid w:val="00BA4E74"/>
    <w:rsid w:val="00BB3805"/>
    <w:rsid w:val="00BC1710"/>
    <w:rsid w:val="00BC324E"/>
    <w:rsid w:val="00BC6507"/>
    <w:rsid w:val="00BF161C"/>
    <w:rsid w:val="00C07FAB"/>
    <w:rsid w:val="00C10F1D"/>
    <w:rsid w:val="00C20415"/>
    <w:rsid w:val="00C24F68"/>
    <w:rsid w:val="00C25DFE"/>
    <w:rsid w:val="00C42D40"/>
    <w:rsid w:val="00C51FA6"/>
    <w:rsid w:val="00C52B7D"/>
    <w:rsid w:val="00C549F2"/>
    <w:rsid w:val="00C70312"/>
    <w:rsid w:val="00C821BD"/>
    <w:rsid w:val="00C830B0"/>
    <w:rsid w:val="00C86CA3"/>
    <w:rsid w:val="00C91A18"/>
    <w:rsid w:val="00C942A3"/>
    <w:rsid w:val="00C945A5"/>
    <w:rsid w:val="00C96B96"/>
    <w:rsid w:val="00C97AE1"/>
    <w:rsid w:val="00CA480F"/>
    <w:rsid w:val="00CA555E"/>
    <w:rsid w:val="00CA63CA"/>
    <w:rsid w:val="00CB2DE2"/>
    <w:rsid w:val="00CB51AE"/>
    <w:rsid w:val="00CC55FC"/>
    <w:rsid w:val="00CC5DFF"/>
    <w:rsid w:val="00CC5E16"/>
    <w:rsid w:val="00CD66C7"/>
    <w:rsid w:val="00CE468B"/>
    <w:rsid w:val="00CE71E0"/>
    <w:rsid w:val="00D00785"/>
    <w:rsid w:val="00D01FCB"/>
    <w:rsid w:val="00D068BC"/>
    <w:rsid w:val="00D25F7B"/>
    <w:rsid w:val="00D26A59"/>
    <w:rsid w:val="00D31B6D"/>
    <w:rsid w:val="00D37558"/>
    <w:rsid w:val="00D41F4D"/>
    <w:rsid w:val="00D44062"/>
    <w:rsid w:val="00D46E26"/>
    <w:rsid w:val="00D5142C"/>
    <w:rsid w:val="00D51CD5"/>
    <w:rsid w:val="00D77783"/>
    <w:rsid w:val="00D91EB2"/>
    <w:rsid w:val="00D958AD"/>
    <w:rsid w:val="00D96E9C"/>
    <w:rsid w:val="00D97C55"/>
    <w:rsid w:val="00DB3A00"/>
    <w:rsid w:val="00DC02C6"/>
    <w:rsid w:val="00DC3732"/>
    <w:rsid w:val="00DC3B52"/>
    <w:rsid w:val="00DC5748"/>
    <w:rsid w:val="00DC65E5"/>
    <w:rsid w:val="00DD2B9B"/>
    <w:rsid w:val="00DE2098"/>
    <w:rsid w:val="00E06A5F"/>
    <w:rsid w:val="00E25FF3"/>
    <w:rsid w:val="00E536A7"/>
    <w:rsid w:val="00E54EC4"/>
    <w:rsid w:val="00E57E67"/>
    <w:rsid w:val="00E67154"/>
    <w:rsid w:val="00E844EB"/>
    <w:rsid w:val="00E910F8"/>
    <w:rsid w:val="00EA4E85"/>
    <w:rsid w:val="00EB1B19"/>
    <w:rsid w:val="00EC2A8C"/>
    <w:rsid w:val="00EC4D8C"/>
    <w:rsid w:val="00F057C4"/>
    <w:rsid w:val="00F1612B"/>
    <w:rsid w:val="00F178D0"/>
    <w:rsid w:val="00F21A75"/>
    <w:rsid w:val="00F26D93"/>
    <w:rsid w:val="00F33078"/>
    <w:rsid w:val="00F34579"/>
    <w:rsid w:val="00F47500"/>
    <w:rsid w:val="00F534EF"/>
    <w:rsid w:val="00F62B55"/>
    <w:rsid w:val="00F915D7"/>
    <w:rsid w:val="00F92866"/>
    <w:rsid w:val="00FC56C1"/>
    <w:rsid w:val="00FC5BF1"/>
    <w:rsid w:val="00FE098E"/>
    <w:rsid w:val="00FE2B2E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0A3CEC"/>
  </w:style>
  <w:style w:type="paragraph" w:styleId="a7">
    <w:name w:val="Balloon Text"/>
    <w:basedOn w:val="a"/>
    <w:link w:val="a8"/>
    <w:rsid w:val="00D46E2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E1DBF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8A4B13"/>
    <w:rPr>
      <w:kern w:val="2"/>
    </w:rPr>
  </w:style>
  <w:style w:type="character" w:customStyle="1" w:styleId="apple-converted-space">
    <w:name w:val="apple-converted-space"/>
    <w:basedOn w:val="a0"/>
    <w:rsid w:val="004B5DF5"/>
  </w:style>
  <w:style w:type="character" w:styleId="aa">
    <w:name w:val="Hyperlink"/>
    <w:basedOn w:val="a0"/>
    <w:uiPriority w:val="99"/>
    <w:unhideWhenUsed/>
    <w:rsid w:val="00C51FA6"/>
    <w:rPr>
      <w:color w:val="0000FF"/>
      <w:u w:val="single"/>
    </w:rPr>
  </w:style>
  <w:style w:type="character" w:styleId="ab">
    <w:name w:val="Emphasis"/>
    <w:basedOn w:val="a0"/>
    <w:uiPriority w:val="20"/>
    <w:qFormat/>
    <w:rsid w:val="008F7F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XDic('%25B2%25B3%25A4H');" TargetMode="External"/><Relationship Id="rId18" Type="http://schemas.openxmlformats.org/officeDocument/2006/relationships/hyperlink" Target="javascript:XDic('%25B7%25C9%25AE%25F6');" TargetMode="External"/><Relationship Id="rId26" Type="http://schemas.openxmlformats.org/officeDocument/2006/relationships/hyperlink" Target="javascript:XDic('%25C5%25D5');" TargetMode="External"/><Relationship Id="rId39" Type="http://schemas.openxmlformats.org/officeDocument/2006/relationships/hyperlink" Target="javascript:XDic('%25A4%25A7'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XDic('%25B2M');" TargetMode="External"/><Relationship Id="rId34" Type="http://schemas.openxmlformats.org/officeDocument/2006/relationships/hyperlink" Target="javascript:XDic('%25A7%255E');" TargetMode="External"/><Relationship Id="rId42" Type="http://schemas.openxmlformats.org/officeDocument/2006/relationships/hyperlink" Target="javascript:XDic('%25BBX');" TargetMode="External"/><Relationship Id="rId47" Type="http://schemas.openxmlformats.org/officeDocument/2006/relationships/footer" Target="footer1.xml"/><Relationship Id="rId7" Type="http://schemas.openxmlformats.org/officeDocument/2006/relationships/hyperlink" Target="javascript:XDic('%25C1%257C%25A5%2540');" TargetMode="External"/><Relationship Id="rId12" Type="http://schemas.openxmlformats.org/officeDocument/2006/relationships/hyperlink" Target="javascript:XDic('%25B2M');" TargetMode="External"/><Relationship Id="rId17" Type="http://schemas.openxmlformats.org/officeDocument/2006/relationships/hyperlink" Target="javascript:XDic('%25BFW%25BF%25F4');" TargetMode="External"/><Relationship Id="rId25" Type="http://schemas.openxmlformats.org/officeDocument/2006/relationships/hyperlink" Target="javascript:XDic('%25A7%255E');" TargetMode="External"/><Relationship Id="rId33" Type="http://schemas.openxmlformats.org/officeDocument/2006/relationships/hyperlink" Target="javascript:XDic('%25C0%25DE');" TargetMode="External"/><Relationship Id="rId38" Type="http://schemas.openxmlformats.org/officeDocument/2006/relationships/hyperlink" Target="javascript:XDic('%25B5q%25B5q');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javascript:XDic('%25A7%25DA');" TargetMode="External"/><Relationship Id="rId20" Type="http://schemas.openxmlformats.org/officeDocument/2006/relationships/hyperlink" Target="javascript:XDic('%25A4%25F4');" TargetMode="External"/><Relationship Id="rId29" Type="http://schemas.openxmlformats.org/officeDocument/2006/relationships/hyperlink" Target="javascript:XDic('%25A4%25F4');" TargetMode="External"/><Relationship Id="rId41" Type="http://schemas.openxmlformats.org/officeDocument/2006/relationships/hyperlink" Target="javascript:XDic('%25A6%25D3')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XDic('%25BFW');" TargetMode="External"/><Relationship Id="rId24" Type="http://schemas.openxmlformats.org/officeDocument/2006/relationships/hyperlink" Target="javascript:XDic('%25C0%25DE');" TargetMode="External"/><Relationship Id="rId32" Type="http://schemas.openxmlformats.org/officeDocument/2006/relationships/hyperlink" Target="javascript:XDic('%25A5i%25A5H');" TargetMode="External"/><Relationship Id="rId37" Type="http://schemas.openxmlformats.org/officeDocument/2006/relationships/hyperlink" Target="javascript:XDic('%25A5H');" TargetMode="External"/><Relationship Id="rId40" Type="http://schemas.openxmlformats.org/officeDocument/2006/relationships/hyperlink" Target="javascript:XDic('%25A5%25D5');" TargetMode="External"/><Relationship Id="rId45" Type="http://schemas.openxmlformats.org/officeDocument/2006/relationships/hyperlink" Target="javascript:XDic('%25B9%25D0%25AEJ')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XDic('%25BEK');" TargetMode="External"/><Relationship Id="rId23" Type="http://schemas.openxmlformats.org/officeDocument/2006/relationships/hyperlink" Target="javascript:XDic('%25A5i%25A5H');" TargetMode="External"/><Relationship Id="rId28" Type="http://schemas.openxmlformats.org/officeDocument/2006/relationships/hyperlink" Target="javascript:XDic('%25A4%25A7');" TargetMode="External"/><Relationship Id="rId36" Type="http://schemas.openxmlformats.org/officeDocument/2006/relationships/hyperlink" Target="javascript:XDic('%25A6w%25AF%25E0');" TargetMode="External"/><Relationship Id="rId49" Type="http://schemas.openxmlformats.org/officeDocument/2006/relationships/theme" Target="theme/theme1.xml"/><Relationship Id="rId10" Type="http://schemas.openxmlformats.org/officeDocument/2006/relationships/hyperlink" Target="javascript:XDic('%25A7%25DA');" TargetMode="External"/><Relationship Id="rId19" Type="http://schemas.openxmlformats.org/officeDocument/2006/relationships/hyperlink" Target="javascript:XDic('%25A4%25A7');" TargetMode="External"/><Relationship Id="rId31" Type="http://schemas.openxmlformats.org/officeDocument/2006/relationships/hyperlink" Target="javascript:XDic('%25A4%25BC');" TargetMode="External"/><Relationship Id="rId44" Type="http://schemas.openxmlformats.org/officeDocument/2006/relationships/hyperlink" Target="javascript:XDic('%25A4%25A7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XDic('%25BFB');" TargetMode="External"/><Relationship Id="rId14" Type="http://schemas.openxmlformats.org/officeDocument/2006/relationships/hyperlink" Target="javascript:XDic('%25AC%25D2');" TargetMode="External"/><Relationship Id="rId22" Type="http://schemas.openxmlformats.org/officeDocument/2006/relationships/hyperlink" Target="javascript:XDic('%25A4%25BC');" TargetMode="External"/><Relationship Id="rId27" Type="http://schemas.openxmlformats.org/officeDocument/2006/relationships/hyperlink" Target="javascript:XDic('%25B7%25C9%25AE%25F6');" TargetMode="External"/><Relationship Id="rId30" Type="http://schemas.openxmlformats.org/officeDocument/2006/relationships/hyperlink" Target="javascript:XDic('%25BFB');" TargetMode="External"/><Relationship Id="rId35" Type="http://schemas.openxmlformats.org/officeDocument/2006/relationships/hyperlink" Target="javascript:XDic('%25A8%25AC');" TargetMode="External"/><Relationship Id="rId43" Type="http://schemas.openxmlformats.org/officeDocument/2006/relationships/hyperlink" Target="javascript:XDic('%25A5%2540%25ABU');" TargetMode="External"/><Relationship Id="rId48" Type="http://schemas.openxmlformats.org/officeDocument/2006/relationships/fontTable" Target="fontTable.xml"/><Relationship Id="rId8" Type="http://schemas.openxmlformats.org/officeDocument/2006/relationships/hyperlink" Target="javascript:XDic('%25AC%25D2');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1047</Words>
  <Characters>5973</Characters>
  <Application>Microsoft Office Word</Application>
  <DocSecurity>0</DocSecurity>
  <Lines>49</Lines>
  <Paragraphs>14</Paragraphs>
  <ScaleCrop>false</ScaleCrop>
  <Company>ymhs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lily</cp:lastModifiedBy>
  <cp:revision>229</cp:revision>
  <cp:lastPrinted>2016-09-01T06:04:00Z</cp:lastPrinted>
  <dcterms:created xsi:type="dcterms:W3CDTF">2016-10-01T07:47:00Z</dcterms:created>
  <dcterms:modified xsi:type="dcterms:W3CDTF">2016-10-03T13:20:00Z</dcterms:modified>
</cp:coreProperties>
</file>