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42" w:rsidRDefault="00CC013A" w:rsidP="00CC013A">
      <w:pPr>
        <w:rPr>
          <w:rFonts w:eastAsia="新細明體"/>
          <w:b/>
          <w:color w:val="000000"/>
          <w:sz w:val="28"/>
        </w:rPr>
      </w:pPr>
      <w:r w:rsidRPr="00CC013A">
        <w:rPr>
          <w:rFonts w:eastAsia="新細明體" w:hint="eastAsia"/>
          <w:b/>
          <w:color w:val="000000"/>
          <w:sz w:val="28"/>
          <w:bdr w:val="single" w:sz="4" w:space="0" w:color="auto" w:shadow="1"/>
        </w:rPr>
        <w:t xml:space="preserve"> </w:t>
      </w:r>
      <w:r w:rsidRPr="00CC013A">
        <w:rPr>
          <w:rFonts w:eastAsia="新細明體" w:hint="eastAsia"/>
          <w:b/>
          <w:color w:val="000000"/>
          <w:sz w:val="28"/>
          <w:bdr w:val="single" w:sz="4" w:space="0" w:color="auto" w:shadow="1"/>
        </w:rPr>
        <w:t>答</w:t>
      </w:r>
      <w:r w:rsidRPr="00CC013A">
        <w:rPr>
          <w:rFonts w:eastAsia="新細明體" w:hint="eastAsia"/>
          <w:b/>
          <w:color w:val="000000"/>
          <w:sz w:val="28"/>
          <w:bdr w:val="single" w:sz="4" w:space="0" w:color="auto" w:shadow="1"/>
        </w:rPr>
        <w:t xml:space="preserve">  </w:t>
      </w:r>
      <w:r w:rsidRPr="00CC013A">
        <w:rPr>
          <w:rFonts w:eastAsia="新細明體" w:hint="eastAsia"/>
          <w:b/>
          <w:color w:val="000000"/>
          <w:sz w:val="28"/>
          <w:bdr w:val="single" w:sz="4" w:space="0" w:color="auto" w:shadow="1"/>
        </w:rPr>
        <w:t>案</w:t>
      </w:r>
      <w:r w:rsidRPr="00CC013A">
        <w:rPr>
          <w:rFonts w:eastAsia="新細明體" w:hint="eastAsia"/>
          <w:b/>
          <w:color w:val="000000"/>
          <w:sz w:val="28"/>
          <w:bdr w:val="single" w:sz="4" w:space="0" w:color="auto" w:shadow="1"/>
        </w:rPr>
        <w:t xml:space="preserve"> </w:t>
      </w:r>
    </w:p>
    <w:p w:rsidR="00CC013A" w:rsidRDefault="00CC013A" w:rsidP="00CC013A">
      <w:pPr>
        <w:rPr>
          <w:rFonts w:eastAsia="標楷體"/>
          <w:b/>
          <w:color w:val="000000"/>
          <w:sz w:val="24"/>
        </w:rPr>
      </w:pPr>
      <w:bookmarkStart w:id="0" w:name="Paper3"/>
      <w:bookmarkEnd w:id="0"/>
      <w:r w:rsidRPr="00CC013A">
        <w:rPr>
          <w:rFonts w:eastAsia="標楷體" w:hint="eastAsia"/>
          <w:b/>
          <w:color w:val="000000"/>
          <w:sz w:val="24"/>
        </w:rPr>
        <w:t>一、單選題</w:t>
      </w:r>
      <w:r w:rsidRPr="00CC013A">
        <w:rPr>
          <w:rFonts w:eastAsia="標楷體" w:hint="eastAsia"/>
          <w:b/>
          <w:color w:val="000000"/>
          <w:sz w:val="24"/>
        </w:rPr>
        <w:t xml:space="preserve"> (40</w:t>
      </w:r>
      <w:r w:rsidRPr="00CC013A">
        <w:rPr>
          <w:rFonts w:eastAsia="標楷體" w:hint="eastAsia"/>
          <w:b/>
          <w:color w:val="000000"/>
          <w:sz w:val="24"/>
        </w:rPr>
        <w:t>題</w:t>
      </w:r>
      <w:r w:rsidRPr="00CC013A">
        <w:rPr>
          <w:rFonts w:eastAsia="標楷體" w:hint="eastAsia"/>
          <w:b/>
          <w:color w:val="000000"/>
          <w:sz w:val="24"/>
        </w:rPr>
        <w:t xml:space="preserve"> </w:t>
      </w:r>
      <w:r w:rsidRPr="00CC013A">
        <w:rPr>
          <w:rFonts w:eastAsia="標楷體" w:hint="eastAsia"/>
          <w:b/>
          <w:color w:val="000000"/>
          <w:sz w:val="24"/>
        </w:rPr>
        <w:t>每題</w:t>
      </w:r>
      <w:r w:rsidRPr="00CC013A">
        <w:rPr>
          <w:rFonts w:eastAsia="標楷體" w:hint="eastAsia"/>
          <w:b/>
          <w:color w:val="000000"/>
          <w:sz w:val="24"/>
        </w:rPr>
        <w:t>2</w:t>
      </w:r>
      <w:r w:rsidRPr="00CC013A">
        <w:rPr>
          <w:rFonts w:eastAsia="標楷體" w:hint="eastAsia"/>
          <w:b/>
          <w:color w:val="000000"/>
          <w:sz w:val="24"/>
        </w:rPr>
        <w:t>分</w:t>
      </w:r>
      <w:r w:rsidRPr="00CC013A">
        <w:rPr>
          <w:rFonts w:eastAsia="標楷體" w:hint="eastAsia"/>
          <w:b/>
          <w:color w:val="000000"/>
          <w:sz w:val="24"/>
        </w:rPr>
        <w:t xml:space="preserve"> </w:t>
      </w:r>
      <w:r w:rsidRPr="00CC013A">
        <w:rPr>
          <w:rFonts w:eastAsia="標楷體" w:hint="eastAsia"/>
          <w:b/>
          <w:color w:val="000000"/>
          <w:sz w:val="24"/>
        </w:rPr>
        <w:t>共</w:t>
      </w:r>
      <w:r w:rsidRPr="00CC013A">
        <w:rPr>
          <w:rFonts w:eastAsia="標楷體" w:hint="eastAsia"/>
          <w:b/>
          <w:color w:val="000000"/>
          <w:sz w:val="24"/>
        </w:rPr>
        <w:t>80</w:t>
      </w:r>
      <w:r w:rsidRPr="00CC013A">
        <w:rPr>
          <w:rFonts w:eastAsia="標楷體" w:hint="eastAsia"/>
          <w:b/>
          <w:color w:val="000000"/>
          <w:sz w:val="24"/>
        </w:rPr>
        <w:t>分</w:t>
      </w:r>
      <w:r w:rsidRPr="00CC013A">
        <w:rPr>
          <w:rFonts w:eastAsia="標楷體" w:hint="eastAsia"/>
          <w:b/>
          <w:color w:val="000000"/>
          <w:sz w:val="24"/>
        </w:rPr>
        <w:t>)</w:t>
      </w:r>
    </w:p>
    <w:p w:rsidR="00CC013A" w:rsidRDefault="00CC013A" w:rsidP="00CC013A">
      <w:pPr>
        <w:rPr>
          <w:color w:val="000000"/>
        </w:rPr>
      </w:pPr>
      <w:r>
        <w:rPr>
          <w:rFonts w:ascii="新細明體" w:eastAsia="新細明體" w:hAnsi="新細明體"/>
          <w:color w:val="000000"/>
        </w:rPr>
        <w:t>1.</w:t>
      </w:r>
      <w:r w:rsidRPr="00CC013A">
        <w:rPr>
          <w:color w:val="000000"/>
        </w:rPr>
        <w:t>B</w:t>
      </w:r>
      <w:r>
        <w:rPr>
          <w:color w:val="000000"/>
        </w:rPr>
        <w:t xml:space="preserve">  </w:t>
      </w:r>
      <w:r>
        <w:rPr>
          <w:rFonts w:ascii="新細明體" w:eastAsia="新細明體" w:hAnsi="新細明體"/>
          <w:color w:val="000000"/>
        </w:rPr>
        <w:t>2.</w:t>
      </w:r>
      <w:r w:rsidRPr="00CC013A">
        <w:rPr>
          <w:color w:val="000000"/>
        </w:rPr>
        <w:t>D</w:t>
      </w:r>
      <w:r>
        <w:rPr>
          <w:color w:val="000000"/>
        </w:rPr>
        <w:t xml:space="preserve">  </w:t>
      </w:r>
      <w:r>
        <w:rPr>
          <w:rFonts w:ascii="新細明體" w:eastAsia="新細明體" w:hAnsi="新細明體"/>
          <w:color w:val="000000"/>
        </w:rPr>
        <w:t>3.</w:t>
      </w:r>
      <w:r w:rsidR="002E6D63">
        <w:rPr>
          <w:color w:val="000000"/>
        </w:rPr>
        <w:t>C</w:t>
      </w:r>
      <w:r>
        <w:rPr>
          <w:color w:val="000000"/>
        </w:rPr>
        <w:t xml:space="preserve">  </w:t>
      </w:r>
      <w:r>
        <w:rPr>
          <w:rFonts w:ascii="新細明體" w:eastAsia="新細明體" w:hAnsi="新細明體"/>
          <w:color w:val="000000"/>
        </w:rPr>
        <w:t>4.</w:t>
      </w:r>
      <w:r w:rsidRPr="00CC013A">
        <w:rPr>
          <w:color w:val="000000"/>
        </w:rPr>
        <w:t>A</w:t>
      </w:r>
      <w:r>
        <w:rPr>
          <w:color w:val="000000"/>
        </w:rPr>
        <w:t xml:space="preserve">  </w:t>
      </w:r>
      <w:r>
        <w:rPr>
          <w:rFonts w:ascii="新細明體" w:eastAsia="新細明體" w:hAnsi="新細明體"/>
          <w:color w:val="000000"/>
        </w:rPr>
        <w:t>5.</w:t>
      </w:r>
      <w:r w:rsidRPr="00CC013A">
        <w:rPr>
          <w:color w:val="000000"/>
        </w:rPr>
        <w:t>D</w:t>
      </w:r>
      <w:r>
        <w:rPr>
          <w:color w:val="000000"/>
        </w:rPr>
        <w:t xml:space="preserve">  </w:t>
      </w:r>
      <w:r>
        <w:rPr>
          <w:rFonts w:ascii="新細明體" w:eastAsia="新細明體" w:hAnsi="新細明體"/>
          <w:color w:val="000000"/>
        </w:rPr>
        <w:t>6.</w:t>
      </w:r>
      <w:r w:rsidRPr="00CC013A">
        <w:rPr>
          <w:color w:val="000000"/>
        </w:rPr>
        <w:t>C</w:t>
      </w:r>
      <w:r>
        <w:rPr>
          <w:color w:val="000000"/>
        </w:rPr>
        <w:t xml:space="preserve">  </w:t>
      </w:r>
      <w:r>
        <w:rPr>
          <w:rFonts w:ascii="新細明體" w:eastAsia="新細明體" w:hAnsi="新細明體"/>
          <w:color w:val="000000"/>
        </w:rPr>
        <w:t>7.</w:t>
      </w:r>
      <w:r w:rsidRPr="00CC013A">
        <w:rPr>
          <w:color w:val="000000"/>
        </w:rPr>
        <w:t>B</w:t>
      </w:r>
      <w:r>
        <w:rPr>
          <w:color w:val="000000"/>
        </w:rPr>
        <w:t xml:space="preserve">  </w:t>
      </w:r>
      <w:r>
        <w:rPr>
          <w:rFonts w:ascii="新細明體" w:eastAsia="新細明體" w:hAnsi="新細明體"/>
          <w:color w:val="000000"/>
        </w:rPr>
        <w:t>8.</w:t>
      </w:r>
      <w:r w:rsidR="004811FB">
        <w:rPr>
          <w:color w:val="000000"/>
        </w:rPr>
        <w:t>A</w:t>
      </w:r>
      <w:r>
        <w:rPr>
          <w:color w:val="000000"/>
        </w:rPr>
        <w:t xml:space="preserve">  </w:t>
      </w:r>
      <w:r>
        <w:rPr>
          <w:rFonts w:ascii="新細明體" w:eastAsia="新細明體" w:hAnsi="新細明體"/>
          <w:color w:val="000000"/>
        </w:rPr>
        <w:t>9.</w:t>
      </w:r>
      <w:r w:rsidR="002030D2" w:rsidRPr="002030D2">
        <w:rPr>
          <w:color w:val="000000"/>
        </w:rPr>
        <w:t xml:space="preserve"> B</w:t>
      </w:r>
      <w:r>
        <w:rPr>
          <w:color w:val="000000"/>
        </w:rPr>
        <w:t xml:space="preserve">  </w:t>
      </w:r>
      <w:r>
        <w:rPr>
          <w:rFonts w:ascii="新細明體" w:eastAsia="新細明體" w:hAnsi="新細明體"/>
          <w:color w:val="000000"/>
        </w:rPr>
        <w:t>10.</w:t>
      </w:r>
      <w:r w:rsidRPr="00CC013A">
        <w:rPr>
          <w:color w:val="000000"/>
        </w:rPr>
        <w:t>D</w:t>
      </w:r>
      <w:r>
        <w:rPr>
          <w:color w:val="000000"/>
        </w:rPr>
        <w:t xml:space="preserve">  </w:t>
      </w:r>
      <w:r>
        <w:rPr>
          <w:rFonts w:ascii="新細明體" w:eastAsia="新細明體" w:hAnsi="新細明體"/>
          <w:color w:val="000000"/>
        </w:rPr>
        <w:t>11.</w:t>
      </w:r>
      <w:r w:rsidRPr="00CC013A">
        <w:rPr>
          <w:color w:val="000000"/>
        </w:rPr>
        <w:t>C</w:t>
      </w:r>
      <w:r>
        <w:rPr>
          <w:color w:val="000000"/>
        </w:rPr>
        <w:t xml:space="preserve">  </w:t>
      </w:r>
      <w:r>
        <w:rPr>
          <w:rFonts w:ascii="新細明體" w:eastAsia="新細明體" w:hAnsi="新細明體"/>
          <w:color w:val="000000"/>
        </w:rPr>
        <w:t>12.</w:t>
      </w:r>
      <w:r w:rsidRPr="00CC013A">
        <w:rPr>
          <w:color w:val="000000"/>
        </w:rPr>
        <w:t>D</w:t>
      </w:r>
      <w:r>
        <w:rPr>
          <w:color w:val="000000"/>
        </w:rPr>
        <w:t xml:space="preserve">  </w:t>
      </w:r>
      <w:r>
        <w:rPr>
          <w:rFonts w:ascii="新細明體" w:eastAsia="新細明體" w:hAnsi="新細明體"/>
          <w:color w:val="000000"/>
        </w:rPr>
        <w:t>13.</w:t>
      </w:r>
      <w:r w:rsidRPr="00CC013A">
        <w:rPr>
          <w:color w:val="000000"/>
        </w:rPr>
        <w:t>A</w:t>
      </w:r>
      <w:r>
        <w:rPr>
          <w:color w:val="000000"/>
        </w:rPr>
        <w:t xml:space="preserve">  </w:t>
      </w:r>
      <w:r>
        <w:rPr>
          <w:rFonts w:ascii="新細明體" w:eastAsia="新細明體" w:hAnsi="新細明體"/>
          <w:color w:val="000000"/>
        </w:rPr>
        <w:t>14.</w:t>
      </w:r>
      <w:r w:rsidR="00F4108C" w:rsidRPr="00F4108C">
        <w:rPr>
          <w:color w:val="000000"/>
        </w:rPr>
        <w:t xml:space="preserve"> </w:t>
      </w:r>
      <w:r w:rsidR="00442B0E">
        <w:rPr>
          <w:color w:val="000000"/>
        </w:rPr>
        <w:t>B</w:t>
      </w:r>
      <w:r>
        <w:rPr>
          <w:color w:val="000000"/>
        </w:rPr>
        <w:t xml:space="preserve">  </w:t>
      </w:r>
      <w:r>
        <w:rPr>
          <w:rFonts w:ascii="新細明體" w:eastAsia="新細明體" w:hAnsi="新細明體"/>
          <w:color w:val="000000"/>
        </w:rPr>
        <w:t>15.</w:t>
      </w:r>
      <w:r w:rsidRPr="00CC013A">
        <w:rPr>
          <w:color w:val="000000"/>
        </w:rPr>
        <w:t>D</w:t>
      </w:r>
      <w:r>
        <w:rPr>
          <w:color w:val="000000"/>
        </w:rPr>
        <w:t xml:space="preserve">  </w:t>
      </w:r>
      <w:r>
        <w:rPr>
          <w:rFonts w:ascii="新細明體" w:eastAsia="新細明體" w:hAnsi="新細明體"/>
          <w:color w:val="000000"/>
        </w:rPr>
        <w:t>16.</w:t>
      </w:r>
      <w:r w:rsidRPr="00CC013A">
        <w:rPr>
          <w:color w:val="000000"/>
        </w:rPr>
        <w:t>D</w:t>
      </w:r>
      <w:r>
        <w:rPr>
          <w:color w:val="000000"/>
        </w:rPr>
        <w:t xml:space="preserve">  </w:t>
      </w:r>
      <w:r>
        <w:rPr>
          <w:rFonts w:ascii="新細明體" w:eastAsia="新細明體" w:hAnsi="新細明體"/>
          <w:color w:val="000000"/>
        </w:rPr>
        <w:t>17.</w:t>
      </w:r>
      <w:r w:rsidR="00EA5470" w:rsidRPr="00EA5470">
        <w:rPr>
          <w:color w:val="000000"/>
        </w:rPr>
        <w:t xml:space="preserve"> </w:t>
      </w:r>
      <w:r w:rsidR="00FC3911">
        <w:rPr>
          <w:color w:val="000000"/>
        </w:rPr>
        <w:t>B</w:t>
      </w:r>
      <w:r>
        <w:rPr>
          <w:color w:val="000000"/>
        </w:rPr>
        <w:t xml:space="preserve">  </w:t>
      </w:r>
      <w:r>
        <w:rPr>
          <w:rFonts w:ascii="新細明體" w:eastAsia="新細明體" w:hAnsi="新細明體"/>
          <w:color w:val="000000"/>
        </w:rPr>
        <w:t>18.</w:t>
      </w:r>
      <w:r w:rsidRPr="00CC013A">
        <w:rPr>
          <w:color w:val="000000"/>
        </w:rPr>
        <w:t>D</w:t>
      </w:r>
      <w:r>
        <w:rPr>
          <w:color w:val="000000"/>
        </w:rPr>
        <w:t xml:space="preserve">  </w:t>
      </w:r>
      <w:r>
        <w:rPr>
          <w:rFonts w:ascii="新細明體" w:eastAsia="新細明體" w:hAnsi="新細明體"/>
          <w:color w:val="000000"/>
        </w:rPr>
        <w:t>19.</w:t>
      </w:r>
      <w:bookmarkStart w:id="1" w:name="_GoBack"/>
      <w:bookmarkEnd w:id="1"/>
      <w:r w:rsidRPr="00CC013A">
        <w:rPr>
          <w:color w:val="000000"/>
        </w:rPr>
        <w:t>A</w:t>
      </w:r>
      <w:r>
        <w:rPr>
          <w:color w:val="000000"/>
        </w:rPr>
        <w:t xml:space="preserve">  </w:t>
      </w:r>
      <w:r>
        <w:rPr>
          <w:rFonts w:ascii="新細明體" w:eastAsia="新細明體" w:hAnsi="新細明體"/>
          <w:color w:val="000000"/>
        </w:rPr>
        <w:t>20.</w:t>
      </w:r>
      <w:r w:rsidR="00FC3911">
        <w:rPr>
          <w:color w:val="000000"/>
        </w:rPr>
        <w:t>C</w:t>
      </w:r>
      <w:r>
        <w:rPr>
          <w:color w:val="000000"/>
        </w:rPr>
        <w:t xml:space="preserve">  </w:t>
      </w:r>
      <w:r>
        <w:rPr>
          <w:rFonts w:ascii="新細明體" w:eastAsia="新細明體" w:hAnsi="新細明體"/>
          <w:color w:val="000000"/>
        </w:rPr>
        <w:t>21.</w:t>
      </w:r>
      <w:r w:rsidRPr="00CC013A">
        <w:rPr>
          <w:color w:val="000000"/>
        </w:rPr>
        <w:t>D</w:t>
      </w:r>
      <w:r>
        <w:rPr>
          <w:color w:val="000000"/>
        </w:rPr>
        <w:t xml:space="preserve">  </w:t>
      </w:r>
      <w:r>
        <w:rPr>
          <w:rFonts w:ascii="新細明體" w:eastAsia="新細明體" w:hAnsi="新細明體"/>
          <w:color w:val="000000"/>
        </w:rPr>
        <w:t>22.</w:t>
      </w:r>
      <w:r w:rsidRPr="00CC013A">
        <w:rPr>
          <w:color w:val="000000"/>
        </w:rPr>
        <w:t>B</w:t>
      </w:r>
      <w:r>
        <w:rPr>
          <w:color w:val="000000"/>
        </w:rPr>
        <w:t xml:space="preserve">  </w:t>
      </w:r>
      <w:r>
        <w:rPr>
          <w:rFonts w:ascii="新細明體" w:eastAsia="新細明體" w:hAnsi="新細明體"/>
          <w:color w:val="000000"/>
        </w:rPr>
        <w:t>23.</w:t>
      </w:r>
      <w:r w:rsidRPr="00CC013A">
        <w:rPr>
          <w:color w:val="000000"/>
        </w:rPr>
        <w:t>B</w:t>
      </w:r>
      <w:r>
        <w:rPr>
          <w:color w:val="000000"/>
        </w:rPr>
        <w:t xml:space="preserve">  </w:t>
      </w:r>
      <w:r>
        <w:rPr>
          <w:rFonts w:ascii="新細明體" w:eastAsia="新細明體" w:hAnsi="新細明體"/>
          <w:color w:val="000000"/>
        </w:rPr>
        <w:t>24.</w:t>
      </w:r>
      <w:r w:rsidRPr="00CC013A">
        <w:rPr>
          <w:color w:val="000000"/>
        </w:rPr>
        <w:t>A</w:t>
      </w:r>
      <w:r>
        <w:rPr>
          <w:color w:val="000000"/>
        </w:rPr>
        <w:t xml:space="preserve">  </w:t>
      </w:r>
      <w:r>
        <w:rPr>
          <w:rFonts w:ascii="新細明體" w:eastAsia="新細明體" w:hAnsi="新細明體"/>
          <w:color w:val="000000"/>
        </w:rPr>
        <w:t>25.</w:t>
      </w:r>
      <w:r w:rsidRPr="00CC013A">
        <w:rPr>
          <w:color w:val="000000"/>
        </w:rPr>
        <w:t>C</w:t>
      </w:r>
      <w:r>
        <w:rPr>
          <w:color w:val="000000"/>
        </w:rPr>
        <w:t xml:space="preserve">  </w:t>
      </w:r>
      <w:r>
        <w:rPr>
          <w:rFonts w:ascii="新細明體" w:eastAsia="新細明體" w:hAnsi="新細明體"/>
          <w:color w:val="000000"/>
        </w:rPr>
        <w:t>26.</w:t>
      </w:r>
      <w:r w:rsidRPr="00CC013A">
        <w:rPr>
          <w:color w:val="000000"/>
        </w:rPr>
        <w:t>B</w:t>
      </w:r>
      <w:r>
        <w:rPr>
          <w:color w:val="000000"/>
        </w:rPr>
        <w:t xml:space="preserve">  </w:t>
      </w:r>
      <w:r>
        <w:rPr>
          <w:rFonts w:ascii="新細明體" w:eastAsia="新細明體" w:hAnsi="新細明體"/>
          <w:color w:val="000000"/>
        </w:rPr>
        <w:t>27.</w:t>
      </w:r>
      <w:r w:rsidR="00D55F75">
        <w:rPr>
          <w:color w:val="000000"/>
        </w:rPr>
        <w:t>D</w:t>
      </w:r>
      <w:r>
        <w:rPr>
          <w:color w:val="000000"/>
        </w:rPr>
        <w:t xml:space="preserve">  </w:t>
      </w:r>
      <w:r>
        <w:rPr>
          <w:rFonts w:ascii="新細明體" w:eastAsia="新細明體" w:hAnsi="新細明體"/>
          <w:color w:val="000000"/>
        </w:rPr>
        <w:t>28.</w:t>
      </w:r>
      <w:r w:rsidRPr="00CC013A">
        <w:rPr>
          <w:color w:val="000000"/>
        </w:rPr>
        <w:t>C</w:t>
      </w:r>
      <w:r>
        <w:rPr>
          <w:color w:val="000000"/>
        </w:rPr>
        <w:t xml:space="preserve">  </w:t>
      </w:r>
      <w:r>
        <w:rPr>
          <w:rFonts w:ascii="新細明體" w:eastAsia="新細明體" w:hAnsi="新細明體"/>
          <w:color w:val="000000"/>
        </w:rPr>
        <w:t>29.</w:t>
      </w:r>
      <w:r w:rsidRPr="00CC013A">
        <w:rPr>
          <w:color w:val="000000"/>
        </w:rPr>
        <w:t>A</w:t>
      </w:r>
      <w:r>
        <w:rPr>
          <w:color w:val="000000"/>
        </w:rPr>
        <w:t xml:space="preserve">  </w:t>
      </w:r>
      <w:r>
        <w:rPr>
          <w:rFonts w:ascii="新細明體" w:eastAsia="新細明體" w:hAnsi="新細明體"/>
          <w:color w:val="000000"/>
        </w:rPr>
        <w:t>30.</w:t>
      </w:r>
      <w:r w:rsidRPr="00CC013A">
        <w:rPr>
          <w:color w:val="000000"/>
        </w:rPr>
        <w:t>C</w:t>
      </w:r>
      <w:r>
        <w:rPr>
          <w:color w:val="000000"/>
        </w:rPr>
        <w:t xml:space="preserve">  </w:t>
      </w:r>
      <w:r>
        <w:rPr>
          <w:rFonts w:ascii="新細明體" w:eastAsia="新細明體" w:hAnsi="新細明體"/>
          <w:color w:val="000000"/>
        </w:rPr>
        <w:t>31.</w:t>
      </w:r>
      <w:r w:rsidRPr="00CC013A">
        <w:rPr>
          <w:color w:val="000000"/>
        </w:rPr>
        <w:t>B</w:t>
      </w:r>
      <w:r>
        <w:rPr>
          <w:color w:val="000000"/>
        </w:rPr>
        <w:t xml:space="preserve">  </w:t>
      </w:r>
      <w:r>
        <w:rPr>
          <w:rFonts w:ascii="新細明體" w:eastAsia="新細明體" w:hAnsi="新細明體"/>
          <w:color w:val="000000"/>
        </w:rPr>
        <w:t>32.</w:t>
      </w:r>
      <w:r w:rsidRPr="00CC013A">
        <w:rPr>
          <w:color w:val="000000"/>
        </w:rPr>
        <w:t>B</w:t>
      </w:r>
      <w:r>
        <w:rPr>
          <w:color w:val="000000"/>
        </w:rPr>
        <w:t xml:space="preserve">  </w:t>
      </w:r>
      <w:r>
        <w:rPr>
          <w:rFonts w:ascii="新細明體" w:eastAsia="新細明體" w:hAnsi="新細明體"/>
          <w:color w:val="000000"/>
        </w:rPr>
        <w:t>33.</w:t>
      </w:r>
      <w:r w:rsidRPr="00CC013A">
        <w:rPr>
          <w:color w:val="000000"/>
        </w:rPr>
        <w:t>D</w:t>
      </w:r>
      <w:r>
        <w:rPr>
          <w:color w:val="000000"/>
        </w:rPr>
        <w:t xml:space="preserve">  </w:t>
      </w:r>
      <w:r>
        <w:rPr>
          <w:rFonts w:ascii="新細明體" w:eastAsia="新細明體" w:hAnsi="新細明體"/>
          <w:color w:val="000000"/>
        </w:rPr>
        <w:t>34.</w:t>
      </w:r>
      <w:r w:rsidRPr="00CC013A">
        <w:rPr>
          <w:color w:val="000000"/>
        </w:rPr>
        <w:t>C</w:t>
      </w:r>
      <w:r>
        <w:rPr>
          <w:color w:val="000000"/>
        </w:rPr>
        <w:t xml:space="preserve">  </w:t>
      </w:r>
      <w:r>
        <w:rPr>
          <w:rFonts w:ascii="新細明體" w:eastAsia="新細明體" w:hAnsi="新細明體"/>
          <w:color w:val="000000"/>
        </w:rPr>
        <w:t>35.</w:t>
      </w:r>
      <w:r w:rsidRPr="00CC013A">
        <w:rPr>
          <w:color w:val="000000"/>
        </w:rPr>
        <w:t>A</w:t>
      </w:r>
      <w:r>
        <w:rPr>
          <w:color w:val="000000"/>
        </w:rPr>
        <w:t xml:space="preserve">  </w:t>
      </w:r>
      <w:r>
        <w:rPr>
          <w:rFonts w:ascii="新細明體" w:eastAsia="新細明體" w:hAnsi="新細明體"/>
          <w:color w:val="000000"/>
        </w:rPr>
        <w:t>36.</w:t>
      </w:r>
      <w:r w:rsidR="00514A74">
        <w:rPr>
          <w:rFonts w:ascii="新細明體" w:eastAsia="新細明體" w:hAnsi="新細明體" w:hint="eastAsia"/>
          <w:color w:val="000000"/>
        </w:rPr>
        <w:t>B</w:t>
      </w:r>
      <w:r>
        <w:rPr>
          <w:color w:val="000000"/>
        </w:rPr>
        <w:t xml:space="preserve">  </w:t>
      </w:r>
      <w:r>
        <w:rPr>
          <w:rFonts w:ascii="新細明體" w:eastAsia="新細明體" w:hAnsi="新細明體"/>
          <w:color w:val="000000"/>
        </w:rPr>
        <w:t>37.</w:t>
      </w:r>
      <w:r w:rsidRPr="00CC013A">
        <w:rPr>
          <w:color w:val="000000"/>
        </w:rPr>
        <w:t>D</w:t>
      </w:r>
      <w:r>
        <w:rPr>
          <w:color w:val="000000"/>
        </w:rPr>
        <w:t xml:space="preserve">  </w:t>
      </w:r>
      <w:r>
        <w:rPr>
          <w:rFonts w:ascii="新細明體" w:eastAsia="新細明體" w:hAnsi="新細明體"/>
          <w:color w:val="000000"/>
        </w:rPr>
        <w:t>38.</w:t>
      </w:r>
      <w:r w:rsidRPr="00CC013A">
        <w:rPr>
          <w:color w:val="000000"/>
        </w:rPr>
        <w:t>A</w:t>
      </w:r>
      <w:r>
        <w:rPr>
          <w:color w:val="000000"/>
        </w:rPr>
        <w:t xml:space="preserve">  </w:t>
      </w:r>
      <w:r>
        <w:rPr>
          <w:rFonts w:ascii="新細明體" w:eastAsia="新細明體" w:hAnsi="新細明體"/>
          <w:color w:val="000000"/>
        </w:rPr>
        <w:t>39.</w:t>
      </w:r>
      <w:r w:rsidR="009F7A74">
        <w:rPr>
          <w:color w:val="000000"/>
        </w:rPr>
        <w:t>C</w:t>
      </w:r>
      <w:r>
        <w:rPr>
          <w:color w:val="000000"/>
        </w:rPr>
        <w:t xml:space="preserve">  </w:t>
      </w:r>
      <w:r>
        <w:rPr>
          <w:rFonts w:ascii="新細明體" w:eastAsia="新細明體" w:hAnsi="新細明體"/>
          <w:color w:val="000000"/>
        </w:rPr>
        <w:t>40.</w:t>
      </w:r>
      <w:r w:rsidR="00F814DD" w:rsidRPr="00F814DD">
        <w:rPr>
          <w:color w:val="000000"/>
        </w:rPr>
        <w:t xml:space="preserve"> D</w:t>
      </w:r>
      <w:r>
        <w:rPr>
          <w:color w:val="000000"/>
        </w:rPr>
        <w:t xml:space="preserve">  </w:t>
      </w:r>
    </w:p>
    <w:p w:rsidR="00CC013A" w:rsidRDefault="00CC013A" w:rsidP="00CC013A">
      <w:pPr>
        <w:rPr>
          <w:rFonts w:ascii="新細明體" w:eastAsia="新細明體" w:hAnsi="新細明體"/>
          <w:color w:val="000000"/>
        </w:rPr>
      </w:pPr>
    </w:p>
    <w:p w:rsidR="00CC013A" w:rsidRDefault="00CC013A" w:rsidP="00CC013A">
      <w:pPr>
        <w:rPr>
          <w:rFonts w:ascii="新細明體" w:eastAsia="新細明體" w:hAnsi="新細明體"/>
          <w:b/>
          <w:color w:val="000000"/>
          <w:sz w:val="28"/>
          <w:bdr w:val="single" w:sz="4" w:space="0" w:color="auto" w:shadow="1"/>
        </w:rPr>
      </w:pPr>
      <w:r w:rsidRPr="00CC013A">
        <w:rPr>
          <w:rFonts w:ascii="新細明體" w:eastAsia="新細明體" w:hAnsi="新細明體"/>
          <w:b/>
          <w:color w:val="000000"/>
          <w:sz w:val="28"/>
          <w:bdr w:val="single" w:sz="4" w:space="0" w:color="auto" w:shadow="1"/>
        </w:rPr>
        <w:t xml:space="preserve"> 解  析 </w:t>
      </w:r>
    </w:p>
    <w:p w:rsidR="00CC013A" w:rsidRDefault="00CC013A" w:rsidP="00CC013A">
      <w:pPr>
        <w:rPr>
          <w:rFonts w:eastAsia="標楷體"/>
          <w:b/>
          <w:color w:val="000000"/>
          <w:sz w:val="24"/>
        </w:rPr>
      </w:pPr>
      <w:r w:rsidRPr="00CC013A">
        <w:rPr>
          <w:rFonts w:eastAsia="標楷體" w:hint="eastAsia"/>
          <w:b/>
          <w:color w:val="000000"/>
          <w:sz w:val="24"/>
        </w:rPr>
        <w:t>一、單選題</w:t>
      </w:r>
      <w:r w:rsidRPr="00CC013A">
        <w:rPr>
          <w:rFonts w:eastAsia="標楷體"/>
          <w:b/>
          <w:color w:val="000000"/>
          <w:sz w:val="24"/>
        </w:rPr>
        <w:t xml:space="preserve"> (40</w:t>
      </w:r>
      <w:r w:rsidRPr="00CC013A">
        <w:rPr>
          <w:rFonts w:eastAsia="標楷體"/>
          <w:b/>
          <w:color w:val="000000"/>
          <w:sz w:val="24"/>
        </w:rPr>
        <w:t>題</w:t>
      </w:r>
      <w:r w:rsidRPr="00CC013A">
        <w:rPr>
          <w:rFonts w:eastAsia="標楷體"/>
          <w:b/>
          <w:color w:val="000000"/>
          <w:sz w:val="24"/>
        </w:rPr>
        <w:t xml:space="preserve"> </w:t>
      </w:r>
      <w:r w:rsidRPr="00CC013A">
        <w:rPr>
          <w:rFonts w:eastAsia="標楷體"/>
          <w:b/>
          <w:color w:val="000000"/>
          <w:sz w:val="24"/>
        </w:rPr>
        <w:t>每題</w:t>
      </w:r>
      <w:r w:rsidRPr="00CC013A">
        <w:rPr>
          <w:rFonts w:eastAsia="標楷體"/>
          <w:b/>
          <w:color w:val="000000"/>
          <w:sz w:val="24"/>
        </w:rPr>
        <w:t>2</w:t>
      </w:r>
      <w:r w:rsidRPr="00CC013A">
        <w:rPr>
          <w:rFonts w:eastAsia="標楷體"/>
          <w:b/>
          <w:color w:val="000000"/>
          <w:sz w:val="24"/>
        </w:rPr>
        <w:t>分</w:t>
      </w:r>
      <w:r w:rsidRPr="00CC013A">
        <w:rPr>
          <w:rFonts w:eastAsia="標楷體"/>
          <w:b/>
          <w:color w:val="000000"/>
          <w:sz w:val="24"/>
        </w:rPr>
        <w:t xml:space="preserve"> </w:t>
      </w:r>
      <w:r w:rsidRPr="00CC013A">
        <w:rPr>
          <w:rFonts w:eastAsia="標楷體"/>
          <w:b/>
          <w:color w:val="000000"/>
          <w:sz w:val="24"/>
        </w:rPr>
        <w:t>共</w:t>
      </w:r>
      <w:r w:rsidRPr="00CC013A">
        <w:rPr>
          <w:rFonts w:eastAsia="標楷體"/>
          <w:b/>
          <w:color w:val="000000"/>
          <w:sz w:val="24"/>
        </w:rPr>
        <w:t>80</w:t>
      </w:r>
      <w:r w:rsidRPr="00CC013A">
        <w:rPr>
          <w:rFonts w:eastAsia="標楷體"/>
          <w:b/>
          <w:color w:val="000000"/>
          <w:sz w:val="24"/>
        </w:rPr>
        <w:t>分</w:t>
      </w:r>
      <w:r w:rsidRPr="00CC013A">
        <w:rPr>
          <w:rFonts w:eastAsia="標楷體"/>
          <w:b/>
          <w:color w:val="000000"/>
          <w:sz w:val="24"/>
        </w:rPr>
        <w:t>)</w:t>
      </w:r>
    </w:p>
    <w:p w:rsidR="00CC013A" w:rsidRDefault="00CC013A" w:rsidP="00CC013A">
      <w:pPr>
        <w:ind w:left="283" w:hanging="283"/>
        <w:rPr>
          <w:color w:val="000000"/>
        </w:rPr>
      </w:pPr>
      <w:r>
        <w:rPr>
          <w:rFonts w:ascii="新細明體" w:eastAsia="新細明體" w:hAnsi="新細明體"/>
          <w:color w:val="000000"/>
        </w:rPr>
        <w:t>4.</w:t>
      </w:r>
      <w:r w:rsidRPr="00CC013A">
        <w:rPr>
          <w:color w:val="000000"/>
        </w:rPr>
        <w:br/>
      </w:r>
      <w:r w:rsidRPr="00CC013A">
        <w:rPr>
          <w:noProof/>
          <w:color w:val="000000"/>
        </w:rPr>
        <w:drawing>
          <wp:inline distT="0" distB="0" distL="0" distR="0">
            <wp:extent cx="883920" cy="579120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013A">
        <w:rPr>
          <w:color w:val="000000"/>
        </w:rPr>
        <w:t xml:space="preserve">  </w:t>
      </w:r>
      <w:r w:rsidRPr="00CC013A">
        <w:rPr>
          <w:rFonts w:hint="eastAsia"/>
          <w:color w:val="000000"/>
        </w:rPr>
        <w:t>聯合</w:t>
      </w:r>
    </w:p>
    <w:p w:rsidR="00CC013A" w:rsidRDefault="00CC013A" w:rsidP="00CC013A">
      <w:pPr>
        <w:ind w:left="283" w:hanging="283"/>
        <w:rPr>
          <w:color w:val="000000"/>
        </w:rPr>
      </w:pPr>
      <w:r>
        <w:rPr>
          <w:rFonts w:ascii="新細明體" w:eastAsia="新細明體" w:hAnsi="新細明體"/>
          <w:color w:val="000000"/>
        </w:rPr>
        <w:t>5.</w:t>
      </w:r>
      <w:r w:rsidRPr="00CC013A">
        <w:rPr>
          <w:rFonts w:hint="eastAsia"/>
          <w:color w:val="000000"/>
        </w:rPr>
        <w:t>雪花的結晶體是屬於重複、漸層、對稱等多重形式</w:t>
      </w:r>
    </w:p>
    <w:p w:rsidR="00CC013A" w:rsidRDefault="00CC013A" w:rsidP="00CC013A">
      <w:pPr>
        <w:ind w:left="283" w:hanging="283"/>
        <w:rPr>
          <w:color w:val="000000"/>
        </w:rPr>
      </w:pPr>
      <w:r>
        <w:rPr>
          <w:rFonts w:ascii="新細明體" w:eastAsia="新細明體" w:hAnsi="新細明體"/>
          <w:color w:val="000000"/>
        </w:rPr>
        <w:t>6.</w:t>
      </w:r>
      <w:r w:rsidRPr="00CC013A">
        <w:rPr>
          <w:rFonts w:hint="eastAsia"/>
          <w:color w:val="000000"/>
        </w:rPr>
        <w:t>減法構成：交疊、減缺、套疊</w:t>
      </w:r>
    </w:p>
    <w:p w:rsidR="00CC013A" w:rsidRDefault="00CC013A" w:rsidP="00CC013A">
      <w:pPr>
        <w:ind w:left="283" w:hanging="283"/>
        <w:rPr>
          <w:color w:val="000000"/>
        </w:rPr>
      </w:pPr>
      <w:r>
        <w:rPr>
          <w:rFonts w:ascii="新細明體" w:eastAsia="新細明體" w:hAnsi="新細明體"/>
          <w:color w:val="000000"/>
        </w:rPr>
        <w:t>7.</w:t>
      </w:r>
      <w:r w:rsidRPr="00CC013A">
        <w:rPr>
          <w:color w:val="000000"/>
          <w:position w:val="20"/>
        </w:rPr>
        <w:t>(A)</w:t>
      </w:r>
      <w:r w:rsidRPr="00CC013A">
        <w:rPr>
          <w:noProof/>
          <w:color w:val="000000"/>
        </w:rPr>
        <w:drawing>
          <wp:inline distT="0" distB="0" distL="0" distR="0">
            <wp:extent cx="533400" cy="373380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013A">
        <w:rPr>
          <w:rFonts w:hint="eastAsia"/>
          <w:color w:val="000000"/>
        </w:rPr>
        <w:t xml:space="preserve">　</w:t>
      </w:r>
      <w:r w:rsidRPr="00CC013A">
        <w:rPr>
          <w:color w:val="000000"/>
          <w:position w:val="20"/>
        </w:rPr>
        <w:t>(B)</w:t>
      </w:r>
      <w:r w:rsidRPr="00CC013A">
        <w:rPr>
          <w:noProof/>
          <w:color w:val="000000"/>
        </w:rPr>
        <w:drawing>
          <wp:inline distT="0" distB="0" distL="0" distR="0">
            <wp:extent cx="563880" cy="373380"/>
            <wp:effectExtent l="0" t="0" r="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013A">
        <w:rPr>
          <w:rFonts w:hint="eastAsia"/>
          <w:color w:val="000000"/>
        </w:rPr>
        <w:t xml:space="preserve">　</w:t>
      </w:r>
      <w:r w:rsidRPr="00CC013A">
        <w:rPr>
          <w:color w:val="000000"/>
          <w:position w:val="20"/>
        </w:rPr>
        <w:t>(C)</w:t>
      </w:r>
      <w:r w:rsidRPr="00CC013A">
        <w:rPr>
          <w:noProof/>
          <w:color w:val="000000"/>
        </w:rPr>
        <w:drawing>
          <wp:inline distT="0" distB="0" distL="0" distR="0">
            <wp:extent cx="548640" cy="381000"/>
            <wp:effectExtent l="0" t="0" r="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013A">
        <w:rPr>
          <w:rFonts w:hint="eastAsia"/>
          <w:color w:val="000000"/>
        </w:rPr>
        <w:t xml:space="preserve">　</w:t>
      </w:r>
      <w:r w:rsidRPr="00CC013A">
        <w:rPr>
          <w:color w:val="000000"/>
          <w:position w:val="20"/>
        </w:rPr>
        <w:t>(D)</w:t>
      </w:r>
      <w:r w:rsidRPr="00CC013A">
        <w:rPr>
          <w:noProof/>
          <w:color w:val="000000"/>
        </w:rPr>
        <w:drawing>
          <wp:inline distT="0" distB="0" distL="0" distR="0">
            <wp:extent cx="563880" cy="365760"/>
            <wp:effectExtent l="0" t="0" r="0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13A" w:rsidRDefault="00CC013A" w:rsidP="00CC013A">
      <w:pPr>
        <w:ind w:left="283" w:hanging="283"/>
        <w:rPr>
          <w:color w:val="000000"/>
        </w:rPr>
      </w:pPr>
      <w:r>
        <w:rPr>
          <w:rFonts w:ascii="新細明體" w:eastAsia="新細明體" w:hAnsi="新細明體"/>
          <w:color w:val="000000"/>
        </w:rPr>
        <w:t>8.</w:t>
      </w:r>
      <w:r w:rsidRPr="00CC013A">
        <w:rPr>
          <w:rFonts w:hint="eastAsia"/>
          <w:color w:val="000000"/>
        </w:rPr>
        <w:t>「二方連續」或「四方連續」的基本形稱之為單位形</w:t>
      </w:r>
    </w:p>
    <w:p w:rsidR="00CC013A" w:rsidRDefault="00CC013A" w:rsidP="00CC013A">
      <w:pPr>
        <w:ind w:left="283" w:hanging="283"/>
        <w:rPr>
          <w:color w:val="000000"/>
        </w:rPr>
      </w:pPr>
      <w:r>
        <w:rPr>
          <w:rFonts w:ascii="新細明體" w:eastAsia="新細明體" w:hAnsi="新細明體"/>
          <w:color w:val="000000"/>
        </w:rPr>
        <w:t>11.</w:t>
      </w:r>
      <w:r w:rsidRPr="00CC013A">
        <w:rPr>
          <w:rFonts w:hint="eastAsia"/>
          <w:color w:val="000000"/>
        </w:rPr>
        <w:t>局部放大的方式讓視覺產生誇大的趣味是採用放大變形</w:t>
      </w:r>
    </w:p>
    <w:p w:rsidR="00CC013A" w:rsidRDefault="00CC013A" w:rsidP="00CC013A">
      <w:pPr>
        <w:ind w:left="283" w:hanging="283"/>
        <w:rPr>
          <w:color w:val="000000"/>
        </w:rPr>
      </w:pPr>
      <w:r>
        <w:rPr>
          <w:rFonts w:ascii="新細明體" w:eastAsia="新細明體" w:hAnsi="新細明體"/>
          <w:color w:val="000000"/>
        </w:rPr>
        <w:t>13.</w:t>
      </w:r>
      <w:r w:rsidRPr="00CC013A">
        <w:rPr>
          <w:rFonts w:hint="eastAsia"/>
          <w:color w:val="000000"/>
        </w:rPr>
        <w:t>繁殖就是將單位形或組合造形做四周的擴增，最後構成充滿整個畫面</w:t>
      </w:r>
    </w:p>
    <w:p w:rsidR="00CC013A" w:rsidRDefault="00CC013A" w:rsidP="00CC013A">
      <w:pPr>
        <w:ind w:left="283" w:hanging="283"/>
        <w:rPr>
          <w:color w:val="000000"/>
        </w:rPr>
      </w:pPr>
      <w:r>
        <w:rPr>
          <w:rFonts w:ascii="新細明體" w:eastAsia="新細明體" w:hAnsi="新細明體"/>
          <w:color w:val="000000"/>
        </w:rPr>
        <w:t>14.</w:t>
      </w:r>
      <w:r w:rsidRPr="00CC013A">
        <w:rPr>
          <w:color w:val="000000"/>
        </w:rPr>
        <w:br/>
      </w:r>
      <w:r w:rsidRPr="00CC013A">
        <w:rPr>
          <w:noProof/>
          <w:color w:val="000000"/>
        </w:rPr>
        <w:drawing>
          <wp:inline distT="0" distB="0" distL="0" distR="0">
            <wp:extent cx="1097280" cy="708660"/>
            <wp:effectExtent l="0" t="0" r="0" b="0"/>
            <wp:docPr id="6" name="圖片 6" descr="透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透疊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013A">
        <w:rPr>
          <w:color w:val="000000"/>
        </w:rPr>
        <w:t xml:space="preserve">  </w:t>
      </w:r>
      <w:r w:rsidRPr="00CC013A">
        <w:rPr>
          <w:rFonts w:hint="eastAsia"/>
          <w:color w:val="000000"/>
        </w:rPr>
        <w:t>透疊</w:t>
      </w:r>
    </w:p>
    <w:p w:rsidR="00CC013A" w:rsidRDefault="00CC013A" w:rsidP="00CC013A">
      <w:pPr>
        <w:ind w:left="283" w:hanging="283"/>
        <w:rPr>
          <w:color w:val="000000"/>
        </w:rPr>
      </w:pPr>
      <w:r>
        <w:rPr>
          <w:rFonts w:ascii="新細明體" w:eastAsia="新細明體" w:hAnsi="新細明體"/>
          <w:color w:val="000000"/>
        </w:rPr>
        <w:t>15.</w:t>
      </w:r>
      <w:r w:rsidRPr="00CC013A">
        <w:rPr>
          <w:rFonts w:hint="eastAsia"/>
          <w:color w:val="000000"/>
        </w:rPr>
        <w:t>透視圖的原理是屬於漸層表現，距離漸遠，物件漸小</w:t>
      </w:r>
    </w:p>
    <w:p w:rsidR="00CC013A" w:rsidRDefault="00CC013A" w:rsidP="00CC013A">
      <w:pPr>
        <w:ind w:left="283" w:hanging="283"/>
        <w:rPr>
          <w:color w:val="000000"/>
        </w:rPr>
      </w:pPr>
      <w:r>
        <w:rPr>
          <w:rFonts w:ascii="新細明體" w:eastAsia="新細明體" w:hAnsi="新細明體"/>
          <w:color w:val="000000"/>
        </w:rPr>
        <w:t>16.</w:t>
      </w:r>
      <w:r w:rsidRPr="00CC013A">
        <w:rPr>
          <w:rFonts w:hint="eastAsia"/>
          <w:color w:val="000000"/>
        </w:rPr>
        <w:t>黃金比最早是由古代希臘人發現的，文藝復興時期被美學家所重視，直到十九世紀被歐洲人認為是最美、最協調的比例。黃金比廣泛用於造型藝術中，具有美學價值，尤其在工藝美術和工業設計的長和寬比例（如書籍開本）設計中容易引起美感，故稱為黃金分割</w:t>
      </w:r>
    </w:p>
    <w:p w:rsidR="00CC013A" w:rsidRDefault="00CC013A" w:rsidP="00CC013A">
      <w:pPr>
        <w:ind w:left="283" w:hanging="283"/>
        <w:rPr>
          <w:color w:val="000000"/>
        </w:rPr>
      </w:pPr>
      <w:r>
        <w:rPr>
          <w:rFonts w:ascii="新細明體" w:eastAsia="新細明體" w:hAnsi="新細明體"/>
          <w:color w:val="000000"/>
        </w:rPr>
        <w:t>17.</w:t>
      </w:r>
      <w:r w:rsidRPr="00CC013A">
        <w:rPr>
          <w:rFonts w:hint="eastAsia"/>
          <w:color w:val="000000"/>
        </w:rPr>
        <w:t>群化原則是視覺系統採用大量的周圍訊息，來作為認知上的標準，甚至用於定義自身的狀態，以尋找出最為基礎、最好的組織，使人們仍然可以知覺到完整的情形</w:t>
      </w:r>
    </w:p>
    <w:p w:rsidR="00CC013A" w:rsidRDefault="00CC013A" w:rsidP="00CC013A">
      <w:pPr>
        <w:ind w:left="283" w:hanging="283"/>
        <w:rPr>
          <w:color w:val="000000"/>
        </w:rPr>
      </w:pPr>
      <w:r>
        <w:rPr>
          <w:rFonts w:ascii="新細明體" w:eastAsia="新細明體" w:hAnsi="新細明體"/>
          <w:color w:val="000000"/>
        </w:rPr>
        <w:t>18.</w:t>
      </w:r>
      <w:r w:rsidRPr="00CC013A">
        <w:rPr>
          <w:rFonts w:hint="eastAsia"/>
          <w:color w:val="000000"/>
        </w:rPr>
        <w:t>比例是形與形之間量的關係</w:t>
      </w:r>
    </w:p>
    <w:p w:rsidR="00CC013A" w:rsidRDefault="00CC013A" w:rsidP="00CC013A">
      <w:pPr>
        <w:ind w:left="283" w:hanging="283"/>
        <w:rPr>
          <w:color w:val="000000"/>
        </w:rPr>
      </w:pPr>
      <w:r>
        <w:rPr>
          <w:rFonts w:ascii="新細明體" w:eastAsia="新細明體" w:hAnsi="新細明體"/>
          <w:color w:val="000000"/>
        </w:rPr>
        <w:t>19.</w:t>
      </w:r>
      <w:r w:rsidRPr="00CC013A">
        <w:rPr>
          <w:rFonts w:hint="eastAsia"/>
          <w:color w:val="000000"/>
        </w:rPr>
        <w:t>黃金比例分割即為數理數列，故為幾何形</w:t>
      </w:r>
      <w:r w:rsidRPr="00CC013A">
        <w:rPr>
          <w:color w:val="000000"/>
        </w:rPr>
        <w:br/>
      </w:r>
      <w:r w:rsidRPr="00CC013A">
        <w:rPr>
          <w:noProof/>
          <w:color w:val="000000"/>
        </w:rPr>
        <w:drawing>
          <wp:inline distT="0" distB="0" distL="0" distR="0">
            <wp:extent cx="617220" cy="891540"/>
            <wp:effectExtent l="0" t="0" r="0" b="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13A" w:rsidRDefault="00CC013A" w:rsidP="00CC013A">
      <w:pPr>
        <w:ind w:left="283" w:hanging="283"/>
        <w:rPr>
          <w:color w:val="000000"/>
        </w:rPr>
      </w:pPr>
      <w:r>
        <w:rPr>
          <w:rFonts w:ascii="新細明體" w:eastAsia="新細明體" w:hAnsi="新細明體"/>
          <w:color w:val="000000"/>
        </w:rPr>
        <w:t>20.</w:t>
      </w:r>
      <w:r w:rsidRPr="00CC013A">
        <w:rPr>
          <w:rFonts w:hint="eastAsia"/>
          <w:color w:val="000000"/>
        </w:rPr>
        <w:t>斑馬線與柏油路產生色相對比</w:t>
      </w:r>
    </w:p>
    <w:p w:rsidR="00CC013A" w:rsidRDefault="00CC013A" w:rsidP="00CC013A">
      <w:pPr>
        <w:ind w:left="283" w:hanging="283"/>
        <w:rPr>
          <w:color w:val="000000"/>
        </w:rPr>
      </w:pPr>
      <w:r>
        <w:rPr>
          <w:rFonts w:ascii="新細明體" w:eastAsia="新細明體" w:hAnsi="新細明體"/>
          <w:color w:val="000000"/>
        </w:rPr>
        <w:t>21.</w:t>
      </w:r>
      <w:r w:rsidRPr="00CC013A">
        <w:rPr>
          <w:rFonts w:hint="eastAsia"/>
          <w:color w:val="000000"/>
        </w:rPr>
        <w:t>在相同或相似的形象組合中最基本的單位元素</w:t>
      </w:r>
    </w:p>
    <w:p w:rsidR="00CC013A" w:rsidRDefault="00CC013A" w:rsidP="00CC013A">
      <w:pPr>
        <w:ind w:left="283" w:hanging="283"/>
        <w:rPr>
          <w:color w:val="000000"/>
        </w:rPr>
      </w:pPr>
      <w:r>
        <w:rPr>
          <w:rFonts w:ascii="新細明體" w:eastAsia="新細明體" w:hAnsi="新細明體"/>
          <w:color w:val="000000"/>
        </w:rPr>
        <w:t>23.</w:t>
      </w:r>
      <w:r w:rsidRPr="00CC013A">
        <w:rPr>
          <w:rFonts w:hint="eastAsia"/>
          <w:color w:val="000000"/>
        </w:rPr>
        <w:t>空間感的首要條件是形與形之間有前後距離</w:t>
      </w:r>
    </w:p>
    <w:p w:rsidR="00CC013A" w:rsidRDefault="00CC013A" w:rsidP="00CC013A">
      <w:pPr>
        <w:ind w:left="283" w:hanging="283"/>
        <w:rPr>
          <w:color w:val="000000"/>
        </w:rPr>
      </w:pPr>
      <w:r>
        <w:rPr>
          <w:rFonts w:ascii="新細明體" w:eastAsia="新細明體" w:hAnsi="新細明體"/>
          <w:color w:val="000000"/>
        </w:rPr>
        <w:t>24.</w:t>
      </w:r>
      <w:r w:rsidRPr="00CC013A">
        <w:rPr>
          <w:rFonts w:hint="eastAsia"/>
          <w:color w:val="000000"/>
          <w:kern w:val="0"/>
          <w:lang w:val="zh-TW"/>
        </w:rPr>
        <w:t>等差數列所構成的形態變化緩和，此數列所作圖形，呈現直線變化</w:t>
      </w:r>
      <w:r w:rsidRPr="00CC013A">
        <w:rPr>
          <w:color w:val="000000"/>
          <w:kern w:val="0"/>
          <w:lang w:val="zh-TW"/>
        </w:rPr>
        <w:br/>
      </w:r>
      <w:r w:rsidRPr="00CC013A">
        <w:rPr>
          <w:noProof/>
          <w:color w:val="000000"/>
        </w:rPr>
        <w:lastRenderedPageBreak/>
        <w:drawing>
          <wp:inline distT="0" distB="0" distL="0" distR="0">
            <wp:extent cx="2194560" cy="2156460"/>
            <wp:effectExtent l="0" t="0" r="0" b="0"/>
            <wp:docPr id="8" name="圖片 8" descr="課練4解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課練4解析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839" r="361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215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13A" w:rsidRDefault="00CC013A" w:rsidP="00CC013A">
      <w:pPr>
        <w:ind w:left="283" w:hanging="283"/>
        <w:rPr>
          <w:color w:val="000000"/>
        </w:rPr>
      </w:pPr>
      <w:r>
        <w:rPr>
          <w:rFonts w:ascii="新細明體" w:eastAsia="新細明體" w:hAnsi="新細明體"/>
          <w:color w:val="000000"/>
        </w:rPr>
        <w:t>26.</w:t>
      </w:r>
      <w:r w:rsidRPr="00CC013A">
        <w:rPr>
          <w:rFonts w:hint="eastAsia"/>
          <w:color w:val="000000"/>
        </w:rPr>
        <w:t>圍棋的棋盤格形狀大小面積一樣，所以屬於等形等量分割形式</w:t>
      </w:r>
    </w:p>
    <w:p w:rsidR="00CC013A" w:rsidRDefault="00CC013A" w:rsidP="00CC013A">
      <w:pPr>
        <w:ind w:left="283" w:hanging="283"/>
        <w:rPr>
          <w:color w:val="000000"/>
        </w:rPr>
      </w:pPr>
      <w:r>
        <w:rPr>
          <w:rFonts w:ascii="新細明體" w:eastAsia="新細明體" w:hAnsi="新細明體"/>
          <w:color w:val="000000"/>
        </w:rPr>
        <w:t>28.</w:t>
      </w:r>
      <w:r w:rsidRPr="00CC013A">
        <w:rPr>
          <w:rFonts w:hint="eastAsia"/>
          <w:color w:val="000000"/>
        </w:rPr>
        <w:t>對稱</w:t>
      </w:r>
      <w:r w:rsidRPr="00CC013A">
        <w:rPr>
          <w:color w:val="000000"/>
        </w:rPr>
        <w:br/>
      </w:r>
      <w:r w:rsidRPr="00CC013A">
        <w:rPr>
          <w:noProof/>
          <w:color w:val="000000"/>
        </w:rPr>
        <w:drawing>
          <wp:inline distT="0" distB="0" distL="0" distR="0">
            <wp:extent cx="480060" cy="457200"/>
            <wp:effectExtent l="0" t="0" r="0" b="0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13A" w:rsidRDefault="00CC013A" w:rsidP="00CC013A">
      <w:pPr>
        <w:ind w:left="283" w:hanging="283"/>
        <w:rPr>
          <w:color w:val="000000"/>
        </w:rPr>
      </w:pPr>
      <w:r>
        <w:rPr>
          <w:rFonts w:ascii="新細明體" w:eastAsia="新細明體" w:hAnsi="新細明體"/>
          <w:color w:val="000000"/>
        </w:rPr>
        <w:t>33.</w:t>
      </w:r>
      <w:r w:rsidRPr="00CC013A">
        <w:rPr>
          <w:rFonts w:hint="eastAsia"/>
          <w:color w:val="000000"/>
        </w:rPr>
        <w:t>分割是在有限的範圍內做形的操作，也就是將形做細分配置，對於編排設計而言，分割是根本的造形行為</w:t>
      </w:r>
    </w:p>
    <w:p w:rsidR="00CC013A" w:rsidRDefault="00CC013A" w:rsidP="00CC013A">
      <w:pPr>
        <w:ind w:left="283" w:hanging="283"/>
        <w:rPr>
          <w:color w:val="000000"/>
        </w:rPr>
      </w:pPr>
      <w:r>
        <w:rPr>
          <w:rFonts w:ascii="新細明體" w:eastAsia="新細明體" w:hAnsi="新細明體"/>
          <w:color w:val="000000"/>
        </w:rPr>
        <w:t>34.</w:t>
      </w:r>
      <w:r w:rsidRPr="00CC013A">
        <w:rPr>
          <w:rFonts w:hint="eastAsia"/>
          <w:color w:val="000000"/>
        </w:rPr>
        <w:t>對稱的造形有左右或上下完全同形，故具有平衡的美的形式</w:t>
      </w:r>
    </w:p>
    <w:p w:rsidR="00CC013A" w:rsidRDefault="00CC013A" w:rsidP="00CC013A">
      <w:pPr>
        <w:ind w:left="283" w:hanging="283"/>
        <w:rPr>
          <w:color w:val="000000"/>
        </w:rPr>
      </w:pPr>
      <w:r>
        <w:rPr>
          <w:rFonts w:ascii="新細明體" w:eastAsia="新細明體" w:hAnsi="新細明體"/>
          <w:color w:val="000000"/>
        </w:rPr>
        <w:t>35.</w:t>
      </w:r>
      <w:r w:rsidRPr="00CC013A">
        <w:rPr>
          <w:color w:val="000000"/>
        </w:rPr>
        <w:t>(A)</w:t>
      </w:r>
      <w:r w:rsidRPr="00CC013A">
        <w:rPr>
          <w:rFonts w:hint="eastAsia"/>
          <w:color w:val="000000"/>
        </w:rPr>
        <w:t>整體畫面的美感與趣味均須列為首要考慮要素</w:t>
      </w:r>
    </w:p>
    <w:p w:rsidR="00CC013A" w:rsidRDefault="00CC013A" w:rsidP="00CC013A">
      <w:pPr>
        <w:ind w:left="283" w:hanging="283"/>
        <w:rPr>
          <w:color w:val="000000"/>
        </w:rPr>
      </w:pPr>
      <w:r>
        <w:rPr>
          <w:rFonts w:ascii="新細明體" w:eastAsia="新細明體" w:hAnsi="新細明體"/>
          <w:color w:val="000000"/>
        </w:rPr>
        <w:t>36.</w:t>
      </w:r>
      <w:r w:rsidRPr="00CC013A">
        <w:rPr>
          <w:color w:val="000000"/>
        </w:rPr>
        <w:t>(A)</w:t>
      </w:r>
      <w:r w:rsidRPr="00CC013A">
        <w:rPr>
          <w:rFonts w:hint="eastAsia"/>
          <w:color w:val="000000"/>
        </w:rPr>
        <w:t>透疊</w:t>
      </w:r>
    </w:p>
    <w:p w:rsidR="00CC013A" w:rsidRDefault="00CC013A" w:rsidP="00CC013A">
      <w:pPr>
        <w:ind w:left="283" w:hanging="283"/>
        <w:rPr>
          <w:color w:val="000000"/>
          <w:kern w:val="0"/>
        </w:rPr>
      </w:pPr>
      <w:r>
        <w:rPr>
          <w:rFonts w:ascii="新細明體" w:eastAsia="新細明體" w:hAnsi="新細明體"/>
          <w:color w:val="000000"/>
        </w:rPr>
        <w:t>37.</w:t>
      </w:r>
      <w:r w:rsidRPr="00CC013A">
        <w:rPr>
          <w:color w:val="000000"/>
          <w:kern w:val="0"/>
        </w:rPr>
        <w:t>A4</w:t>
      </w:r>
      <w:r w:rsidRPr="00CC013A">
        <w:rPr>
          <w:rFonts w:hint="eastAsia"/>
          <w:color w:val="000000"/>
          <w:kern w:val="0"/>
        </w:rPr>
        <w:t>用紙長寬比例</w:t>
      </w:r>
      <w:r w:rsidRPr="00CC013A">
        <w:rPr>
          <w:color w:val="000000"/>
          <w:kern w:val="0"/>
        </w:rPr>
        <w:t>279</w:t>
      </w:r>
      <w:r w:rsidRPr="00CC013A">
        <w:rPr>
          <w:rFonts w:hint="eastAsia"/>
          <w:color w:val="000000"/>
          <w:kern w:val="0"/>
        </w:rPr>
        <w:t>÷</w:t>
      </w:r>
      <w:r w:rsidRPr="00CC013A">
        <w:rPr>
          <w:color w:val="000000"/>
          <w:kern w:val="0"/>
        </w:rPr>
        <w:t>210</w:t>
      </w:r>
      <w:r w:rsidRPr="00CC013A">
        <w:rPr>
          <w:rFonts w:hint="eastAsia"/>
          <w:color w:val="000000"/>
          <w:kern w:val="0"/>
        </w:rPr>
        <w:t>＝</w:t>
      </w:r>
      <w:r w:rsidRPr="00CC013A">
        <w:rPr>
          <w:color w:val="000000"/>
          <w:kern w:val="0"/>
        </w:rPr>
        <w:t>1.32857</w:t>
      </w:r>
    </w:p>
    <w:p w:rsidR="00CC013A" w:rsidRDefault="00CC013A" w:rsidP="00CC013A">
      <w:pPr>
        <w:ind w:left="283" w:hanging="283"/>
        <w:rPr>
          <w:color w:val="000000"/>
        </w:rPr>
      </w:pPr>
      <w:r>
        <w:rPr>
          <w:rFonts w:ascii="新細明體" w:eastAsia="新細明體" w:hAnsi="新細明體"/>
          <w:color w:val="000000"/>
        </w:rPr>
        <w:t>38.</w:t>
      </w:r>
      <w:r w:rsidRPr="00CC013A">
        <w:rPr>
          <w:rFonts w:hint="eastAsia"/>
          <w:color w:val="000000"/>
        </w:rPr>
        <w:t>紅與綠的對比為色相對比</w:t>
      </w:r>
    </w:p>
    <w:p w:rsidR="00CC013A" w:rsidRDefault="00CC013A" w:rsidP="00CC013A">
      <w:pPr>
        <w:ind w:left="283" w:hanging="283"/>
        <w:rPr>
          <w:color w:val="000000"/>
        </w:rPr>
      </w:pPr>
      <w:r>
        <w:rPr>
          <w:rFonts w:ascii="新細明體" w:eastAsia="新細明體" w:hAnsi="新細明體"/>
          <w:color w:val="000000"/>
        </w:rPr>
        <w:t>39.</w:t>
      </w:r>
      <w:r w:rsidRPr="00CC013A">
        <w:rPr>
          <w:rFonts w:hint="eastAsia"/>
          <w:color w:val="000000"/>
        </w:rPr>
        <w:t>朱門是指富貴人家，大吃大喝奢侈浪費，而一般老百姓卻有人飢寒交迫死於路邊的強烈對比</w:t>
      </w:r>
    </w:p>
    <w:p w:rsidR="00CC013A" w:rsidRPr="00CC013A" w:rsidRDefault="00CC013A" w:rsidP="00CC013A">
      <w:pPr>
        <w:ind w:left="283" w:hanging="283"/>
        <w:rPr>
          <w:rFonts w:ascii="新細明體" w:eastAsia="新細明體" w:hAnsi="新細明體"/>
          <w:color w:val="000000"/>
        </w:rPr>
      </w:pPr>
    </w:p>
    <w:sectPr w:rsidR="00CC013A" w:rsidRPr="00CC013A" w:rsidSect="00CC013A">
      <w:headerReference w:type="default" r:id="rId15"/>
      <w:footerReference w:type="even" r:id="rId16"/>
      <w:footerReference w:type="default" r:id="rId17"/>
      <w:pgSz w:w="14570" w:h="20636" w:code="9"/>
      <w:pgMar w:top="567" w:right="567" w:bottom="567" w:left="567" w:header="0" w:footer="510" w:gutter="0"/>
      <w:cols w:space="425"/>
      <w:docGrid w:type="linesAndChars" w:linePitch="413" w:charSpace="-1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013A" w:rsidRDefault="00CC013A">
      <w:r>
        <w:separator/>
      </w:r>
    </w:p>
  </w:endnote>
  <w:endnote w:type="continuationSeparator" w:id="0">
    <w:p w:rsidR="00CC013A" w:rsidRDefault="00CC0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3942" w:rsidRDefault="00D6394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D63942" w:rsidRDefault="00D63942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3942" w:rsidRDefault="00D63942">
    <w:pPr>
      <w:pStyle w:val="a3"/>
      <w:jc w:val="center"/>
      <w:rPr>
        <w:sz w:val="22"/>
        <w:szCs w:val="22"/>
      </w:rPr>
    </w:pPr>
    <w:r>
      <w:rPr>
        <w:rFonts w:hint="eastAsia"/>
        <w:sz w:val="22"/>
        <w:szCs w:val="22"/>
      </w:rPr>
      <w:t>－</w:t>
    </w:r>
    <w:r>
      <w:rPr>
        <w:rFonts w:hint="eastAsia"/>
        <w:sz w:val="22"/>
        <w:szCs w:val="22"/>
      </w:rPr>
      <w:t xml:space="preserve"> </w:t>
    </w:r>
    <w:r>
      <w:rPr>
        <w:rStyle w:val="a4"/>
        <w:sz w:val="22"/>
        <w:szCs w:val="22"/>
      </w:rPr>
      <w:fldChar w:fldCharType="begin"/>
    </w:r>
    <w:r>
      <w:rPr>
        <w:rStyle w:val="a4"/>
        <w:sz w:val="22"/>
        <w:szCs w:val="22"/>
      </w:rPr>
      <w:instrText xml:space="preserve"> PAGE </w:instrText>
    </w:r>
    <w:r>
      <w:rPr>
        <w:rStyle w:val="a4"/>
        <w:sz w:val="22"/>
        <w:szCs w:val="22"/>
      </w:rPr>
      <w:fldChar w:fldCharType="separate"/>
    </w:r>
    <w:r w:rsidR="00CC013A">
      <w:rPr>
        <w:rStyle w:val="a4"/>
        <w:noProof/>
        <w:sz w:val="22"/>
        <w:szCs w:val="22"/>
      </w:rPr>
      <w:t>1</w:t>
    </w:r>
    <w:r>
      <w:rPr>
        <w:rStyle w:val="a4"/>
        <w:sz w:val="22"/>
        <w:szCs w:val="22"/>
      </w:rPr>
      <w:fldChar w:fldCharType="end"/>
    </w:r>
    <w:r>
      <w:rPr>
        <w:rStyle w:val="a4"/>
        <w:rFonts w:hint="eastAsia"/>
        <w:sz w:val="22"/>
        <w:szCs w:val="22"/>
      </w:rPr>
      <w:t xml:space="preserve"> </w:t>
    </w:r>
    <w:r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013A" w:rsidRDefault="00CC013A">
      <w:r>
        <w:separator/>
      </w:r>
    </w:p>
  </w:footnote>
  <w:footnote w:type="continuationSeparator" w:id="0">
    <w:p w:rsidR="00CC013A" w:rsidRDefault="00CC01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8752352"/>
      <w:placeholder>
        <w:docPart w:val="01E1545BFDFD40A9B7DBD2748824D113"/>
      </w:placeholder>
      <w:temporary/>
      <w:showingPlcHdr/>
      <w15:appearance w15:val="hidden"/>
    </w:sdtPr>
    <w:sdtContent>
      <w:p w:rsidR="00CC013A" w:rsidRDefault="00CC013A">
        <w:pPr>
          <w:pStyle w:val="a5"/>
        </w:pPr>
        <w:r>
          <w:rPr>
            <w:lang w:val="zh-TW"/>
          </w:rPr>
          <w:t>[</w:t>
        </w:r>
        <w:r>
          <w:rPr>
            <w:lang w:val="zh-TW"/>
          </w:rPr>
          <w:t>在此鍵入</w:t>
        </w:r>
        <w:r>
          <w:rPr>
            <w:lang w:val="zh-TW"/>
          </w:rPr>
          <w:t>]</w:t>
        </w:r>
      </w:p>
    </w:sdtContent>
  </w:sdt>
  <w:p w:rsidR="00CC013A" w:rsidRPr="00CC013A" w:rsidRDefault="00CC013A" w:rsidP="00CC013A">
    <w:pPr>
      <w:jc w:val="center"/>
      <w:rPr>
        <w:rFonts w:eastAsia="標楷體"/>
        <w:sz w:val="40"/>
        <w:szCs w:val="20"/>
      </w:rPr>
    </w:pPr>
    <w:r w:rsidRPr="00CC013A">
      <w:rPr>
        <w:rFonts w:eastAsia="標楷體" w:hint="eastAsia"/>
        <w:sz w:val="40"/>
        <w:szCs w:val="20"/>
      </w:rPr>
      <w:t>新北市立光復高級中學</w:t>
    </w:r>
    <w:r w:rsidRPr="00CC013A">
      <w:rPr>
        <w:rFonts w:eastAsia="標楷體"/>
        <w:sz w:val="40"/>
        <w:szCs w:val="20"/>
      </w:rPr>
      <w:t>10</w:t>
    </w:r>
    <w:r w:rsidR="00554765">
      <w:rPr>
        <w:rFonts w:eastAsia="標楷體" w:hint="eastAsia"/>
        <w:sz w:val="40"/>
        <w:szCs w:val="20"/>
      </w:rPr>
      <w:t>6</w:t>
    </w:r>
    <w:r w:rsidRPr="00CC013A">
      <w:rPr>
        <w:rFonts w:eastAsia="標楷體" w:hint="eastAsia"/>
        <w:sz w:val="40"/>
        <w:szCs w:val="20"/>
      </w:rPr>
      <w:t>學年度第二學期高中部第一次定期考查題</w:t>
    </w:r>
  </w:p>
  <w:p w:rsidR="00CC013A" w:rsidRPr="00CC013A" w:rsidRDefault="00CC013A" w:rsidP="00CC013A">
    <w:pPr>
      <w:tabs>
        <w:tab w:val="center" w:pos="4153"/>
        <w:tab w:val="right" w:pos="8306"/>
      </w:tabs>
      <w:snapToGrid w:val="0"/>
      <w:spacing w:line="680" w:lineRule="exact"/>
      <w:textAlignment w:val="center"/>
      <w:rPr>
        <w:rFonts w:ascii="Century Gothic" w:eastAsia="標楷體" w:hAnsi="Century Gothic" w:cs="Arial"/>
        <w:sz w:val="24"/>
        <w:szCs w:val="20"/>
      </w:rPr>
    </w:pPr>
    <w:r w:rsidRPr="00CC013A">
      <w:rPr>
        <w:rFonts w:ascii="Century Gothic" w:eastAsia="標楷體" w:hAnsi="Century Gothic" w:hint="eastAsia"/>
        <w:sz w:val="24"/>
        <w:szCs w:val="20"/>
      </w:rPr>
      <w:t>共</w:t>
    </w:r>
    <w:r w:rsidRPr="00CC013A">
      <w:rPr>
        <w:rFonts w:ascii="Century Gothic" w:eastAsia="標楷體" w:hAnsi="Century Gothic"/>
        <w:sz w:val="24"/>
        <w:szCs w:val="20"/>
      </w:rPr>
      <w:fldChar w:fldCharType="begin"/>
    </w:r>
    <w:r w:rsidRPr="00CC013A">
      <w:rPr>
        <w:rFonts w:ascii="Century Gothic" w:eastAsia="標楷體" w:hAnsi="Century Gothic"/>
        <w:sz w:val="24"/>
        <w:szCs w:val="20"/>
      </w:rPr>
      <w:instrText xml:space="preserve"> NUMPAGES </w:instrText>
    </w:r>
    <w:r w:rsidRPr="00CC013A">
      <w:rPr>
        <w:rFonts w:ascii="Century Gothic" w:eastAsia="標楷體" w:hAnsi="Century Gothic"/>
        <w:sz w:val="24"/>
        <w:szCs w:val="20"/>
      </w:rPr>
      <w:fldChar w:fldCharType="separate"/>
    </w:r>
    <w:r>
      <w:rPr>
        <w:rFonts w:ascii="Century Gothic" w:eastAsia="標楷體" w:hAnsi="Century Gothic"/>
        <w:noProof/>
        <w:sz w:val="24"/>
        <w:szCs w:val="20"/>
      </w:rPr>
      <w:t>2</w:t>
    </w:r>
    <w:r w:rsidRPr="00CC013A">
      <w:rPr>
        <w:rFonts w:ascii="Century Gothic" w:eastAsia="標楷體" w:hAnsi="Century Gothic"/>
        <w:sz w:val="24"/>
        <w:szCs w:val="20"/>
      </w:rPr>
      <w:fldChar w:fldCharType="end"/>
    </w:r>
    <w:r w:rsidRPr="00CC013A">
      <w:rPr>
        <w:rFonts w:ascii="Century Gothic" w:eastAsia="標楷體" w:hAnsi="Century Gothic" w:hint="eastAsia"/>
        <w:sz w:val="24"/>
        <w:szCs w:val="20"/>
      </w:rPr>
      <w:t>頁．第</w:t>
    </w:r>
    <w:r w:rsidRPr="00CC013A">
      <w:rPr>
        <w:rFonts w:ascii="Century Gothic" w:eastAsia="標楷體" w:hAnsi="Century Gothic"/>
        <w:sz w:val="24"/>
        <w:szCs w:val="20"/>
      </w:rPr>
      <w:fldChar w:fldCharType="begin"/>
    </w:r>
    <w:r w:rsidRPr="00CC013A">
      <w:rPr>
        <w:rFonts w:ascii="Century Gothic" w:eastAsia="標楷體" w:hAnsi="Century Gothic"/>
        <w:sz w:val="24"/>
        <w:szCs w:val="20"/>
      </w:rPr>
      <w:instrText xml:space="preserve"> PAGE </w:instrText>
    </w:r>
    <w:r w:rsidRPr="00CC013A">
      <w:rPr>
        <w:rFonts w:ascii="Century Gothic" w:eastAsia="標楷體" w:hAnsi="Century Gothic"/>
        <w:sz w:val="24"/>
        <w:szCs w:val="20"/>
      </w:rPr>
      <w:fldChar w:fldCharType="separate"/>
    </w:r>
    <w:r>
      <w:rPr>
        <w:rFonts w:ascii="Century Gothic" w:eastAsia="標楷體" w:hAnsi="Century Gothic"/>
        <w:noProof/>
        <w:sz w:val="24"/>
        <w:szCs w:val="20"/>
      </w:rPr>
      <w:t>1</w:t>
    </w:r>
    <w:r w:rsidRPr="00CC013A">
      <w:rPr>
        <w:rFonts w:ascii="Century Gothic" w:eastAsia="標楷體" w:hAnsi="Century Gothic"/>
        <w:sz w:val="24"/>
        <w:szCs w:val="20"/>
      </w:rPr>
      <w:fldChar w:fldCharType="end"/>
    </w:r>
    <w:r w:rsidRPr="00CC013A">
      <w:rPr>
        <w:rFonts w:ascii="Century Gothic" w:eastAsia="標楷體" w:hAnsi="Century Gothic" w:hint="eastAsia"/>
        <w:sz w:val="24"/>
        <w:szCs w:val="20"/>
      </w:rPr>
      <w:t>頁</w:t>
    </w:r>
    <w:r w:rsidRPr="00CC013A">
      <w:rPr>
        <w:rFonts w:ascii="Century Gothic" w:eastAsia="標楷體" w:hAnsi="Century Gothic"/>
        <w:sz w:val="24"/>
        <w:szCs w:val="20"/>
      </w:rPr>
      <w:t xml:space="preserve"> </w:t>
    </w:r>
    <w:r w:rsidRPr="00CC013A">
      <w:rPr>
        <w:rFonts w:ascii="Century Gothic" w:eastAsia="標楷體" w:hAnsi="Century Gothic" w:cs="Arial" w:hint="eastAsia"/>
        <w:sz w:val="24"/>
        <w:szCs w:val="20"/>
      </w:rPr>
      <w:t>使用答案卡：</w:t>
    </w:r>
    <w:r w:rsidRPr="00CC013A">
      <w:rPr>
        <w:rFonts w:ascii="標楷體" w:eastAsia="標楷體" w:hAnsi="標楷體" w:cs="Arial" w:hint="eastAsia"/>
        <w:sz w:val="24"/>
        <w:szCs w:val="20"/>
        <w:shd w:val="pct15" w:color="auto" w:fill="FFFFFF"/>
      </w:rPr>
      <w:t>□</w:t>
    </w:r>
    <w:r w:rsidRPr="00CC013A">
      <w:rPr>
        <w:rFonts w:ascii="Century Gothic" w:eastAsia="標楷體" w:hAnsi="Century Gothic" w:cs="Arial" w:hint="eastAsia"/>
        <w:sz w:val="24"/>
        <w:szCs w:val="20"/>
      </w:rPr>
      <w:t>是</w:t>
    </w:r>
    <w:r w:rsidRPr="00CC013A">
      <w:rPr>
        <w:rFonts w:ascii="Century Gothic" w:eastAsia="標楷體" w:hAnsi="Century Gothic" w:cs="Arial"/>
        <w:sz w:val="24"/>
        <w:szCs w:val="20"/>
      </w:rPr>
      <w:t xml:space="preserve"> </w:t>
    </w:r>
    <w:r w:rsidRPr="00CC013A">
      <w:rPr>
        <w:rFonts w:ascii="標楷體" w:eastAsia="標楷體" w:hAnsi="標楷體" w:cs="Arial" w:hint="eastAsia"/>
        <w:sz w:val="24"/>
        <w:szCs w:val="20"/>
      </w:rPr>
      <w:t>□</w:t>
    </w:r>
    <w:r w:rsidRPr="00CC013A">
      <w:rPr>
        <w:rFonts w:ascii="Century Gothic" w:eastAsia="標楷體" w:hAnsi="Century Gothic" w:cs="Arial" w:hint="eastAsia"/>
        <w:sz w:val="24"/>
        <w:szCs w:val="20"/>
      </w:rPr>
      <w:t>否</w:t>
    </w:r>
    <w:r w:rsidRPr="00CC013A">
      <w:rPr>
        <w:rFonts w:ascii="Century Gothic" w:eastAsia="標楷體" w:hAnsi="Century Gothic" w:cs="Arial"/>
        <w:sz w:val="24"/>
        <w:szCs w:val="20"/>
      </w:rPr>
      <w:t xml:space="preserve">  </w:t>
    </w:r>
    <w:r w:rsidRPr="00CC013A">
      <w:rPr>
        <w:rFonts w:ascii="Century Gothic" w:eastAsia="標楷體" w:hAnsi="Century Gothic" w:cs="Arial" w:hint="eastAsia"/>
        <w:sz w:val="24"/>
        <w:szCs w:val="20"/>
      </w:rPr>
      <w:t>使用答案卷</w:t>
    </w:r>
    <w:r w:rsidRPr="00CC013A">
      <w:rPr>
        <w:rFonts w:ascii="Century Gothic" w:eastAsia="標楷體" w:hAnsi="Century Gothic" w:cs="Arial"/>
        <w:sz w:val="24"/>
        <w:szCs w:val="20"/>
      </w:rPr>
      <w:t xml:space="preserve"> :</w:t>
    </w:r>
    <w:r w:rsidRPr="00CC013A">
      <w:rPr>
        <w:rFonts w:ascii="標楷體" w:eastAsia="標楷體" w:hAnsi="標楷體" w:cs="Arial" w:hint="eastAsia"/>
        <w:sz w:val="24"/>
        <w:szCs w:val="20"/>
      </w:rPr>
      <w:t xml:space="preserve"> </w:t>
    </w:r>
    <w:r w:rsidRPr="00CC013A">
      <w:rPr>
        <w:rFonts w:ascii="標楷體" w:eastAsia="標楷體" w:hAnsi="標楷體" w:cs="Arial" w:hint="eastAsia"/>
        <w:sz w:val="24"/>
        <w:szCs w:val="20"/>
        <w:shd w:val="pct15" w:color="auto" w:fill="FFFFFF"/>
      </w:rPr>
      <w:t>□</w:t>
    </w:r>
    <w:r w:rsidRPr="00CC013A">
      <w:rPr>
        <w:rFonts w:ascii="Century Gothic" w:eastAsia="標楷體" w:hAnsi="Century Gothic" w:cs="Arial" w:hint="eastAsia"/>
        <w:sz w:val="24"/>
        <w:szCs w:val="20"/>
      </w:rPr>
      <w:t>是</w:t>
    </w:r>
    <w:r w:rsidRPr="00CC013A">
      <w:rPr>
        <w:rFonts w:ascii="Century Gothic" w:eastAsia="標楷體" w:hAnsi="Century Gothic" w:cs="Arial"/>
        <w:sz w:val="24"/>
        <w:szCs w:val="20"/>
      </w:rPr>
      <w:t xml:space="preserve"> </w:t>
    </w:r>
    <w:r w:rsidRPr="00CC013A">
      <w:rPr>
        <w:rFonts w:ascii="標楷體" w:eastAsia="標楷體" w:hAnsi="標楷體" w:cs="Arial" w:hint="eastAsia"/>
        <w:sz w:val="24"/>
        <w:szCs w:val="20"/>
      </w:rPr>
      <w:t>□</w:t>
    </w:r>
    <w:r w:rsidRPr="00CC013A">
      <w:rPr>
        <w:rFonts w:ascii="Century Gothic" w:eastAsia="標楷體" w:hAnsi="Century Gothic" w:cs="Arial" w:hint="eastAsia"/>
        <w:sz w:val="24"/>
        <w:szCs w:val="20"/>
      </w:rPr>
      <w:t>否</w:t>
    </w:r>
    <w:r w:rsidRPr="00CC013A">
      <w:rPr>
        <w:rFonts w:ascii="Century Gothic" w:eastAsia="標楷體" w:hAnsi="Century Gothic" w:cs="Arial"/>
        <w:sz w:val="24"/>
        <w:szCs w:val="20"/>
      </w:rPr>
      <w:t xml:space="preserve">  </w:t>
    </w:r>
    <w:r w:rsidRPr="00CC013A">
      <w:rPr>
        <w:rFonts w:ascii="Century Gothic" w:eastAsia="標楷體" w:hAnsi="Century Gothic" w:hint="eastAsia"/>
        <w:sz w:val="24"/>
        <w:szCs w:val="20"/>
      </w:rPr>
      <w:t>班級：</w:t>
    </w:r>
    <w:r w:rsidRPr="00CC013A">
      <w:rPr>
        <w:rFonts w:ascii="Century Gothic" w:eastAsia="標楷體" w:hAnsi="Century Gothic" w:hint="eastAsia"/>
        <w:sz w:val="24"/>
        <w:szCs w:val="20"/>
        <w:u w:val="single"/>
      </w:rPr>
      <w:t xml:space="preserve">　　　</w:t>
    </w:r>
    <w:r w:rsidRPr="00CC013A">
      <w:rPr>
        <w:rFonts w:ascii="Century Gothic" w:eastAsia="標楷體" w:hAnsi="Century Gothic"/>
        <w:sz w:val="24"/>
        <w:szCs w:val="20"/>
      </w:rPr>
      <w:t xml:space="preserve"> </w:t>
    </w:r>
    <w:r w:rsidRPr="00CC013A">
      <w:rPr>
        <w:rFonts w:ascii="Century Gothic" w:eastAsia="標楷體" w:hAnsi="Century Gothic" w:hint="eastAsia"/>
        <w:sz w:val="24"/>
        <w:szCs w:val="20"/>
      </w:rPr>
      <w:t>姓名：</w:t>
    </w:r>
    <w:r w:rsidRPr="00CC013A">
      <w:rPr>
        <w:rFonts w:ascii="Century Gothic" w:eastAsia="標楷體" w:hAnsi="Century Gothic" w:hint="eastAsia"/>
        <w:sz w:val="24"/>
        <w:szCs w:val="20"/>
        <w:u w:val="single"/>
      </w:rPr>
      <w:t xml:space="preserve">　　　</w:t>
    </w:r>
    <w:r w:rsidRPr="00CC013A">
      <w:rPr>
        <w:rFonts w:ascii="Century Gothic" w:eastAsia="標楷體" w:hAnsi="Century Gothic"/>
        <w:sz w:val="24"/>
        <w:szCs w:val="20"/>
        <w:u w:val="single"/>
      </w:rPr>
      <w:t xml:space="preserve">    </w:t>
    </w:r>
    <w:r w:rsidRPr="00CC013A">
      <w:rPr>
        <w:rFonts w:ascii="Century Gothic" w:eastAsia="標楷體" w:hAnsi="Century Gothic" w:hint="eastAsia"/>
        <w:sz w:val="24"/>
        <w:szCs w:val="20"/>
        <w:u w:val="single"/>
      </w:rPr>
      <w:t xml:space="preserve">　　</w:t>
    </w:r>
    <w:r w:rsidRPr="00CC013A">
      <w:rPr>
        <w:rFonts w:ascii="Century Gothic" w:eastAsia="標楷體" w:hAnsi="Century Gothic"/>
        <w:sz w:val="24"/>
        <w:szCs w:val="20"/>
        <w:u w:val="single"/>
      </w:rPr>
      <w:t xml:space="preserve"> </w:t>
    </w:r>
    <w:r w:rsidRPr="00CC013A">
      <w:rPr>
        <w:rFonts w:ascii="Century Gothic" w:eastAsia="標楷體" w:hAnsi="Century Gothic"/>
        <w:sz w:val="24"/>
        <w:szCs w:val="20"/>
      </w:rPr>
      <w:t xml:space="preserve"> </w:t>
    </w:r>
    <w:r w:rsidRPr="00CC013A">
      <w:rPr>
        <w:rFonts w:ascii="Century Gothic" w:eastAsia="標楷體" w:hAnsi="Century Gothic" w:hint="eastAsia"/>
        <w:sz w:val="24"/>
        <w:szCs w:val="20"/>
      </w:rPr>
      <w:t>座號：</w:t>
    </w:r>
    <w:r w:rsidRPr="00CC013A">
      <w:rPr>
        <w:rFonts w:ascii="Century Gothic" w:eastAsia="標楷體" w:hAnsi="Century Gothic" w:hint="eastAsia"/>
        <w:sz w:val="24"/>
        <w:szCs w:val="20"/>
        <w:u w:val="single"/>
      </w:rPr>
      <w:t xml:space="preserve">　</w:t>
    </w:r>
    <w:r w:rsidRPr="00CC013A">
      <w:rPr>
        <w:rFonts w:ascii="Century Gothic" w:eastAsia="標楷體" w:hAnsi="Century Gothic"/>
        <w:sz w:val="24"/>
        <w:szCs w:val="20"/>
        <w:u w:val="single"/>
      </w:rPr>
      <w:t xml:space="preserve"> </w:t>
    </w:r>
    <w:r w:rsidRPr="00CC013A">
      <w:rPr>
        <w:rFonts w:ascii="Century Gothic" w:eastAsia="標楷體" w:hAnsi="Century Gothic" w:hint="eastAsia"/>
        <w:sz w:val="24"/>
        <w:szCs w:val="20"/>
        <w:u w:val="single"/>
      </w:rPr>
      <w:t xml:space="preserve">　</w:t>
    </w:r>
  </w:p>
  <w:tbl>
    <w:tblPr>
      <w:tblW w:w="129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4A0" w:firstRow="1" w:lastRow="0" w:firstColumn="1" w:lastColumn="0" w:noHBand="0" w:noVBand="1"/>
    </w:tblPr>
    <w:tblGrid>
      <w:gridCol w:w="1021"/>
      <w:gridCol w:w="1559"/>
      <w:gridCol w:w="1134"/>
      <w:gridCol w:w="1843"/>
      <w:gridCol w:w="1275"/>
      <w:gridCol w:w="2127"/>
      <w:gridCol w:w="1062"/>
      <w:gridCol w:w="1489"/>
      <w:gridCol w:w="318"/>
      <w:gridCol w:w="1100"/>
    </w:tblGrid>
    <w:tr w:rsidR="00CC013A" w:rsidRPr="00CC013A" w:rsidTr="00CC013A">
      <w:trPr>
        <w:cantSplit/>
        <w:trHeight w:val="699"/>
      </w:trPr>
      <w:tc>
        <w:tcPr>
          <w:tcW w:w="102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C013A" w:rsidRPr="00CC013A" w:rsidRDefault="00CC013A" w:rsidP="00CC013A">
          <w:pPr>
            <w:snapToGrid w:val="0"/>
            <w:jc w:val="center"/>
            <w:textAlignment w:val="center"/>
            <w:rPr>
              <w:rFonts w:ascii="Century Gothic" w:eastAsia="標楷體" w:hAnsi="Century Gothic"/>
              <w:sz w:val="24"/>
              <w:szCs w:val="20"/>
            </w:rPr>
          </w:pPr>
          <w:r w:rsidRPr="00CC013A">
            <w:rPr>
              <w:rFonts w:ascii="Century Gothic" w:eastAsia="標楷體" w:hAnsi="Century Gothic" w:hint="eastAsia"/>
              <w:sz w:val="24"/>
              <w:szCs w:val="20"/>
            </w:rPr>
            <w:t>考試科目</w:t>
          </w: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C013A" w:rsidRPr="00CC013A" w:rsidRDefault="00CC013A" w:rsidP="00CC013A">
          <w:pPr>
            <w:snapToGrid w:val="0"/>
            <w:ind w:leftChars="-11" w:left="-24"/>
            <w:jc w:val="center"/>
            <w:textAlignment w:val="center"/>
            <w:rPr>
              <w:rFonts w:ascii="Century Gothic" w:eastAsia="標楷體" w:hAnsi="Century Gothic"/>
              <w:szCs w:val="20"/>
            </w:rPr>
          </w:pPr>
          <w:r w:rsidRPr="00CC013A">
            <w:rPr>
              <w:rFonts w:ascii="Century Gothic" w:eastAsia="標楷體" w:hAnsi="Century Gothic" w:hint="eastAsia"/>
              <w:szCs w:val="20"/>
            </w:rPr>
            <w:t>基本設計</w:t>
          </w:r>
          <w:r w:rsidRPr="00CC013A">
            <w:rPr>
              <w:rFonts w:ascii="Century Gothic" w:eastAsia="標楷體" w:hAnsi="Century Gothic"/>
              <w:szCs w:val="20"/>
            </w:rPr>
            <w:fldChar w:fldCharType="begin"/>
          </w:r>
          <w:r w:rsidRPr="00CC013A">
            <w:rPr>
              <w:rFonts w:ascii="Century Gothic" w:eastAsia="標楷體" w:hAnsi="Century Gothic"/>
              <w:szCs w:val="20"/>
            </w:rPr>
            <w:instrText xml:space="preserve"> = 1 \* ROMAN </w:instrText>
          </w:r>
          <w:r w:rsidRPr="00CC013A">
            <w:rPr>
              <w:rFonts w:ascii="Century Gothic" w:eastAsia="標楷體" w:hAnsi="Century Gothic"/>
              <w:szCs w:val="20"/>
            </w:rPr>
            <w:fldChar w:fldCharType="separate"/>
          </w:r>
          <w:r w:rsidR="00A96AA1">
            <w:rPr>
              <w:rFonts w:ascii="Century Gothic" w:eastAsia="標楷體" w:hAnsi="Century Gothic"/>
              <w:noProof/>
              <w:szCs w:val="20"/>
            </w:rPr>
            <w:t>I</w:t>
          </w:r>
          <w:r w:rsidRPr="00CC013A">
            <w:rPr>
              <w:rFonts w:ascii="Century Gothic" w:eastAsia="標楷體" w:hAnsi="Century Gothic"/>
              <w:szCs w:val="20"/>
            </w:rPr>
            <w:fldChar w:fldCharType="end"/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C013A" w:rsidRPr="00CC013A" w:rsidRDefault="00CC013A" w:rsidP="00CC013A">
          <w:pPr>
            <w:snapToGrid w:val="0"/>
            <w:jc w:val="center"/>
            <w:textAlignment w:val="center"/>
            <w:rPr>
              <w:rFonts w:ascii="Century Gothic" w:eastAsia="標楷體" w:hAnsi="Century Gothic"/>
              <w:sz w:val="24"/>
              <w:szCs w:val="20"/>
            </w:rPr>
          </w:pPr>
          <w:r w:rsidRPr="00CC013A">
            <w:rPr>
              <w:rFonts w:ascii="Century Gothic" w:eastAsia="標楷體" w:hAnsi="Century Gothic" w:hint="eastAsia"/>
              <w:sz w:val="24"/>
              <w:szCs w:val="20"/>
            </w:rPr>
            <w:t>使用班級</w:t>
          </w:r>
        </w:p>
      </w:tc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C013A" w:rsidRPr="00CC013A" w:rsidRDefault="00CC013A" w:rsidP="00CC013A">
          <w:pPr>
            <w:snapToGrid w:val="0"/>
            <w:ind w:leftChars="-11" w:left="-24"/>
            <w:jc w:val="center"/>
            <w:textAlignment w:val="center"/>
            <w:rPr>
              <w:rFonts w:ascii="Century Gothic" w:eastAsia="標楷體" w:hAnsi="Century Gothic"/>
              <w:szCs w:val="20"/>
            </w:rPr>
          </w:pPr>
          <w:r w:rsidRPr="00CC013A">
            <w:rPr>
              <w:rFonts w:ascii="Century Gothic" w:eastAsia="標楷體" w:hAnsi="Century Gothic"/>
              <w:szCs w:val="20"/>
            </w:rPr>
            <w:t>206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C013A" w:rsidRPr="00CC013A" w:rsidRDefault="00CC013A" w:rsidP="00CC013A">
          <w:pPr>
            <w:snapToGrid w:val="0"/>
            <w:spacing w:line="220" w:lineRule="exact"/>
            <w:jc w:val="center"/>
            <w:textAlignment w:val="center"/>
            <w:rPr>
              <w:rFonts w:ascii="Century Gothic" w:eastAsia="標楷體" w:hAnsi="Century Gothic"/>
              <w:sz w:val="24"/>
              <w:szCs w:val="20"/>
            </w:rPr>
          </w:pPr>
          <w:r w:rsidRPr="00CC013A">
            <w:rPr>
              <w:rFonts w:ascii="Century Gothic" w:eastAsia="標楷體" w:hAnsi="Century Gothic" w:hint="eastAsia"/>
              <w:sz w:val="24"/>
              <w:szCs w:val="20"/>
            </w:rPr>
            <w:t>考試範圍</w:t>
          </w:r>
        </w:p>
      </w:tc>
      <w:tc>
        <w:tcPr>
          <w:tcW w:w="212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C013A" w:rsidRPr="00CC013A" w:rsidRDefault="00CC013A" w:rsidP="00CC013A">
          <w:pPr>
            <w:snapToGrid w:val="0"/>
            <w:ind w:left="642" w:hangingChars="292" w:hanging="642"/>
            <w:jc w:val="both"/>
            <w:textAlignment w:val="center"/>
            <w:rPr>
              <w:rFonts w:ascii="Century Gothic" w:eastAsia="標楷體" w:hAnsi="Century Gothic"/>
              <w:szCs w:val="20"/>
            </w:rPr>
          </w:pPr>
          <w:r w:rsidRPr="00CC013A">
            <w:rPr>
              <w:rFonts w:ascii="Century Gothic" w:eastAsia="標楷體" w:hAnsi="Century Gothic"/>
              <w:szCs w:val="20"/>
            </w:rPr>
            <w:t>L4-L5</w:t>
          </w:r>
        </w:p>
      </w:tc>
      <w:tc>
        <w:tcPr>
          <w:tcW w:w="106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C013A" w:rsidRPr="00CC013A" w:rsidRDefault="00CC013A" w:rsidP="00CC013A">
          <w:pPr>
            <w:snapToGrid w:val="0"/>
            <w:ind w:left="642" w:hangingChars="292" w:hanging="642"/>
            <w:jc w:val="both"/>
            <w:textAlignment w:val="center"/>
            <w:rPr>
              <w:rFonts w:ascii="Century Gothic" w:eastAsia="標楷體" w:hAnsi="Century Gothic"/>
              <w:szCs w:val="20"/>
            </w:rPr>
          </w:pPr>
          <w:r w:rsidRPr="00CC013A">
            <w:rPr>
              <w:rFonts w:ascii="Century Gothic" w:eastAsia="標楷體" w:hAnsi="Century Gothic" w:hint="eastAsia"/>
              <w:szCs w:val="20"/>
            </w:rPr>
            <w:t>備註說明</w:t>
          </w:r>
        </w:p>
      </w:tc>
      <w:tc>
        <w:tcPr>
          <w:tcW w:w="148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C013A" w:rsidRPr="00CC013A" w:rsidRDefault="00CC013A" w:rsidP="00CC013A">
          <w:pPr>
            <w:snapToGrid w:val="0"/>
            <w:ind w:left="642" w:hangingChars="292" w:hanging="642"/>
            <w:jc w:val="both"/>
            <w:textAlignment w:val="center"/>
            <w:rPr>
              <w:rFonts w:ascii="Century Gothic" w:eastAsia="標楷體" w:hAnsi="Century Gothic"/>
              <w:szCs w:val="20"/>
            </w:rPr>
          </w:pPr>
          <w:r w:rsidRPr="00CC013A">
            <w:rPr>
              <w:rFonts w:ascii="Century Gothic" w:eastAsia="標楷體" w:hAnsi="Century Gothic" w:hint="eastAsia"/>
              <w:szCs w:val="20"/>
            </w:rPr>
            <w:t>手寫卷</w:t>
          </w:r>
          <w:r w:rsidRPr="00CC013A">
            <w:rPr>
              <w:rFonts w:ascii="Century Gothic" w:eastAsia="標楷體" w:hAnsi="Century Gothic"/>
              <w:szCs w:val="20"/>
            </w:rPr>
            <w:t>p</w:t>
          </w:r>
          <w:r w:rsidR="00A96AA1">
            <w:rPr>
              <w:rFonts w:ascii="Century Gothic" w:eastAsia="標楷體" w:hAnsi="Century Gothic" w:hint="eastAsia"/>
              <w:szCs w:val="20"/>
            </w:rPr>
            <w:t>3</w:t>
          </w:r>
        </w:p>
        <w:p w:rsidR="00CC013A" w:rsidRPr="00CC013A" w:rsidRDefault="00CC013A" w:rsidP="00CC013A">
          <w:pPr>
            <w:snapToGrid w:val="0"/>
            <w:ind w:left="642" w:hangingChars="292" w:hanging="642"/>
            <w:jc w:val="both"/>
            <w:textAlignment w:val="center"/>
            <w:rPr>
              <w:rFonts w:ascii="Century Gothic" w:eastAsia="標楷體" w:hAnsi="Century Gothic"/>
              <w:szCs w:val="20"/>
            </w:rPr>
          </w:pPr>
          <w:r w:rsidRPr="00CC013A">
            <w:rPr>
              <w:rFonts w:ascii="Century Gothic" w:eastAsia="標楷體" w:hAnsi="Century Gothic" w:hint="eastAsia"/>
              <w:szCs w:val="20"/>
            </w:rPr>
            <w:t>須繳回</w:t>
          </w:r>
        </w:p>
      </w:tc>
      <w:tc>
        <w:tcPr>
          <w:tcW w:w="3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C013A" w:rsidRPr="00CC013A" w:rsidRDefault="00CC013A" w:rsidP="00CC013A">
          <w:pPr>
            <w:snapToGrid w:val="0"/>
            <w:spacing w:line="220" w:lineRule="exact"/>
            <w:jc w:val="center"/>
            <w:textAlignment w:val="center"/>
            <w:rPr>
              <w:rFonts w:ascii="Century Gothic" w:eastAsia="標楷體" w:hAnsi="Century Gothic"/>
              <w:szCs w:val="20"/>
            </w:rPr>
          </w:pPr>
          <w:r w:rsidRPr="00CC013A">
            <w:rPr>
              <w:rFonts w:ascii="Century Gothic" w:eastAsia="標楷體" w:hAnsi="Century Gothic" w:hint="eastAsia"/>
              <w:szCs w:val="20"/>
            </w:rPr>
            <w:t>得</w:t>
          </w:r>
        </w:p>
        <w:p w:rsidR="00CC013A" w:rsidRPr="00CC013A" w:rsidRDefault="00CC013A" w:rsidP="00CC013A">
          <w:pPr>
            <w:snapToGrid w:val="0"/>
            <w:spacing w:line="220" w:lineRule="exact"/>
            <w:jc w:val="center"/>
            <w:textAlignment w:val="center"/>
            <w:rPr>
              <w:rFonts w:ascii="Century Gothic" w:eastAsia="標楷體" w:hAnsi="Century Gothic"/>
              <w:szCs w:val="20"/>
            </w:rPr>
          </w:pPr>
        </w:p>
        <w:p w:rsidR="00CC013A" w:rsidRPr="00CC013A" w:rsidRDefault="00CC013A" w:rsidP="00CC013A">
          <w:pPr>
            <w:snapToGrid w:val="0"/>
            <w:spacing w:line="220" w:lineRule="exact"/>
            <w:jc w:val="center"/>
            <w:textAlignment w:val="center"/>
            <w:rPr>
              <w:rFonts w:ascii="Century Gothic" w:eastAsia="標楷體" w:hAnsi="Century Gothic"/>
              <w:szCs w:val="20"/>
            </w:rPr>
          </w:pPr>
        </w:p>
        <w:p w:rsidR="00CC013A" w:rsidRPr="00CC013A" w:rsidRDefault="00CC013A" w:rsidP="00CC013A">
          <w:pPr>
            <w:snapToGrid w:val="0"/>
            <w:spacing w:line="220" w:lineRule="exact"/>
            <w:jc w:val="center"/>
            <w:textAlignment w:val="center"/>
            <w:rPr>
              <w:rFonts w:ascii="Century Gothic" w:eastAsia="標楷體" w:hAnsi="Century Gothic"/>
              <w:szCs w:val="20"/>
            </w:rPr>
          </w:pPr>
          <w:r w:rsidRPr="00CC013A">
            <w:rPr>
              <w:rFonts w:ascii="Century Gothic" w:eastAsia="標楷體" w:hAnsi="Century Gothic" w:hint="eastAsia"/>
              <w:szCs w:val="20"/>
            </w:rPr>
            <w:t>分</w:t>
          </w:r>
        </w:p>
      </w:tc>
      <w:tc>
        <w:tcPr>
          <w:tcW w:w="11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CC013A" w:rsidRPr="00CC013A" w:rsidRDefault="00CC013A" w:rsidP="00CC013A">
          <w:pPr>
            <w:widowControl/>
            <w:textAlignment w:val="center"/>
            <w:rPr>
              <w:rFonts w:ascii="Century Gothic" w:eastAsia="標楷體" w:hAnsi="Century Gothic"/>
              <w:szCs w:val="20"/>
            </w:rPr>
          </w:pPr>
        </w:p>
        <w:p w:rsidR="00CC013A" w:rsidRPr="00CC013A" w:rsidRDefault="00CC013A" w:rsidP="00CC013A">
          <w:pPr>
            <w:widowControl/>
            <w:textAlignment w:val="center"/>
            <w:rPr>
              <w:rFonts w:ascii="Century Gothic" w:eastAsia="標楷體" w:hAnsi="Century Gothic"/>
              <w:szCs w:val="20"/>
            </w:rPr>
          </w:pPr>
        </w:p>
        <w:p w:rsidR="00CC013A" w:rsidRPr="00CC013A" w:rsidRDefault="00CC013A" w:rsidP="00CC013A">
          <w:pPr>
            <w:snapToGrid w:val="0"/>
            <w:textAlignment w:val="center"/>
            <w:rPr>
              <w:rFonts w:ascii="Century Gothic" w:eastAsia="標楷體" w:hAnsi="Century Gothic"/>
              <w:szCs w:val="20"/>
            </w:rPr>
          </w:pPr>
        </w:p>
      </w:tc>
    </w:tr>
  </w:tbl>
  <w:p w:rsidR="00CC013A" w:rsidRDefault="00CC013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defaultTabStop w:val="480"/>
  <w:drawingGridHorizontalSpacing w:val="107"/>
  <w:drawingGridVerticalSpacing w:val="413"/>
  <w:displayHorizontalDrawingGridEvery w:val="0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13A"/>
    <w:rsid w:val="0002281E"/>
    <w:rsid w:val="00116B52"/>
    <w:rsid w:val="00141388"/>
    <w:rsid w:val="002030D2"/>
    <w:rsid w:val="002E6D63"/>
    <w:rsid w:val="003205BF"/>
    <w:rsid w:val="003D004C"/>
    <w:rsid w:val="00442B0E"/>
    <w:rsid w:val="004811FB"/>
    <w:rsid w:val="004D2451"/>
    <w:rsid w:val="00514A74"/>
    <w:rsid w:val="00554765"/>
    <w:rsid w:val="00582606"/>
    <w:rsid w:val="006639A2"/>
    <w:rsid w:val="00705011"/>
    <w:rsid w:val="00713C84"/>
    <w:rsid w:val="0071728C"/>
    <w:rsid w:val="007305F6"/>
    <w:rsid w:val="008862BB"/>
    <w:rsid w:val="00913A97"/>
    <w:rsid w:val="009C3169"/>
    <w:rsid w:val="009F7A74"/>
    <w:rsid w:val="00A96AA1"/>
    <w:rsid w:val="00AC6C0A"/>
    <w:rsid w:val="00CC013A"/>
    <w:rsid w:val="00CC3303"/>
    <w:rsid w:val="00D55F75"/>
    <w:rsid w:val="00D63942"/>
    <w:rsid w:val="00E338A3"/>
    <w:rsid w:val="00EA5470"/>
    <w:rsid w:val="00F30168"/>
    <w:rsid w:val="00F4108C"/>
    <w:rsid w:val="00F6775A"/>
    <w:rsid w:val="00F814DD"/>
    <w:rsid w:val="00FC3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  <w14:docId w14:val="781C6622"/>
  <w15:chartTrackingRefBased/>
  <w15:docId w15:val="{A09B90C5-4981-4C50-BD81-59F50AE1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3C84"/>
    <w:pPr>
      <w:widowControl w:val="0"/>
    </w:pPr>
    <w:rPr>
      <w:rFonts w:eastAsia="細明體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semiHidden/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Hyperlink"/>
    <w:semiHidden/>
    <w:rPr>
      <w:color w:val="0000FF"/>
      <w:u w:val="single"/>
    </w:rPr>
  </w:style>
  <w:style w:type="character" w:customStyle="1" w:styleId="a6">
    <w:name w:val="頁首 字元"/>
    <w:link w:val="a5"/>
    <w:uiPriority w:val="99"/>
    <w:rsid w:val="00CC013A"/>
    <w:rPr>
      <w:rFonts w:eastAsia="細明體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92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5.emf"/><Relationship Id="rId19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image" Target="media/image9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US\AppData\Roaming\LungTeng\100.1\Papert3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1E1545BFDFD40A9B7DBD2748824D113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D4A5A1B5-7DDC-4DA9-BEF7-D69B55AB610B}"/>
      </w:docPartPr>
      <w:docPartBody>
        <w:p w:rsidR="00BC65E5" w:rsidRDefault="007251F3" w:rsidP="007251F3">
          <w:pPr>
            <w:pStyle w:val="01E1545BFDFD40A9B7DBD2748824D113"/>
          </w:pPr>
          <w:r>
            <w:rPr>
              <w:lang w:val="zh-TW"/>
            </w:rPr>
            <w:t>[</w:t>
          </w:r>
          <w:r>
            <w:rPr>
              <w:lang w:val="zh-TW"/>
            </w:rPr>
            <w:t>在此鍵入</w:t>
          </w:r>
          <w:r>
            <w:rPr>
              <w:lang w:val="zh-TW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1F3"/>
    <w:rsid w:val="00056126"/>
    <w:rsid w:val="007251F3"/>
    <w:rsid w:val="00BC6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1E1545BFDFD40A9B7DBD2748824D113">
    <w:name w:val="01E1545BFDFD40A9B7DBD2748824D113"/>
    <w:rsid w:val="007251F3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Papert3.dot</Template>
  <TotalTime>7</TotalTime>
  <Pages>2</Pages>
  <Words>728</Words>
  <Characters>339</Characters>
  <Application>Microsoft Office Word</Application>
  <DocSecurity>0</DocSecurity>
  <Lines>2</Lines>
  <Paragraphs>2</Paragraphs>
  <ScaleCrop>false</ScaleCrop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尤珮娟</cp:lastModifiedBy>
  <cp:revision>1</cp:revision>
  <dcterms:created xsi:type="dcterms:W3CDTF">2018-03-17T15:45:00Z</dcterms:created>
  <dcterms:modified xsi:type="dcterms:W3CDTF">2018-03-17T16:08:00Z</dcterms:modified>
</cp:coreProperties>
</file>